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63B1" w14:textId="72577FC0" w:rsidR="00877B57" w:rsidRPr="004273DE" w:rsidRDefault="00877B57">
      <w:pPr>
        <w:rPr>
          <w:sz w:val="16"/>
          <w:szCs w:val="16"/>
        </w:rPr>
      </w:pPr>
    </w:p>
    <w:tbl>
      <w:tblPr>
        <w:tblStyle w:val="TableauListe1Clair-Accentuation2"/>
        <w:tblpPr w:leftFromText="141" w:rightFromText="141" w:vertAnchor="page" w:horzAnchor="margin" w:tblpY="3316"/>
        <w:tblW w:w="0" w:type="auto"/>
        <w:tblBorders>
          <w:top w:val="single" w:sz="4" w:space="0" w:color="F4B083" w:themeColor="accent2" w:themeTint="99"/>
          <w:left w:val="single" w:sz="4" w:space="0" w:color="F4B083" w:themeColor="accent2" w:themeTint="99"/>
          <w:bottom w:val="single" w:sz="4" w:space="0" w:color="F4B083" w:themeColor="accent2" w:themeTint="99"/>
          <w:right w:val="single" w:sz="4" w:space="0" w:color="F4B083" w:themeColor="accent2" w:themeTint="99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482D36" w14:paraId="2491C50D" w14:textId="77777777" w:rsidTr="00482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bottom w:val="none" w:sz="0" w:space="0" w:color="auto"/>
            </w:tcBorders>
            <w:vAlign w:val="center"/>
          </w:tcPr>
          <w:p w14:paraId="6E3036DA" w14:textId="77777777" w:rsidR="00482D36" w:rsidRPr="005112A6" w:rsidRDefault="00482D36" w:rsidP="00482D36">
            <w:pPr>
              <w:jc w:val="right"/>
              <w:rPr>
                <w:rFonts w:asciiTheme="minorHAnsi" w:hAnsiTheme="minorHAnsi" w:cstheme="minorHAnsi"/>
              </w:rPr>
            </w:pPr>
            <w:r w:rsidRPr="005112A6">
              <w:rPr>
                <w:rFonts w:asciiTheme="minorHAnsi" w:hAnsiTheme="minorHAnsi" w:cstheme="minorHAnsi"/>
              </w:rPr>
              <w:t>Public</w:t>
            </w:r>
            <w:r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5948" w:type="dxa"/>
            <w:tcBorders>
              <w:bottom w:val="none" w:sz="0" w:space="0" w:color="auto"/>
            </w:tcBorders>
            <w:vAlign w:val="center"/>
          </w:tcPr>
          <w:p w14:paraId="4AB533D1" w14:textId="77777777" w:rsidR="00482D36" w:rsidRPr="00811D39" w:rsidRDefault="00482D36" w:rsidP="00482D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811D39"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Assistant(e)s d’agences, commerciaux, responsables d’agences</w:t>
            </w:r>
          </w:p>
        </w:tc>
      </w:tr>
      <w:tr w:rsidR="00482D36" w14:paraId="0CF74AE8" w14:textId="77777777" w:rsidTr="0048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07413B53" w14:textId="7262ABCD" w:rsidR="00482D36" w:rsidRPr="005112A6" w:rsidRDefault="003C76F2" w:rsidP="00482D36">
            <w:pPr>
              <w:jc w:val="right"/>
              <w:rPr>
                <w:rFonts w:asciiTheme="minorHAnsi" w:hAnsiTheme="minorHAnsi" w:cstheme="minorHAnsi"/>
              </w:rPr>
            </w:pPr>
            <w:r w:rsidRPr="005112A6">
              <w:rPr>
                <w:rFonts w:asciiTheme="minorHAnsi" w:hAnsiTheme="minorHAnsi" w:cstheme="minorHAnsi"/>
              </w:rPr>
              <w:t>Prérequis</w:t>
            </w:r>
            <w:r w:rsidR="00482D36"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5948" w:type="dxa"/>
            <w:vAlign w:val="center"/>
          </w:tcPr>
          <w:p w14:paraId="6C8D8A15" w14:textId="39AEA6DC" w:rsidR="00482D36" w:rsidRPr="00811D39" w:rsidRDefault="00C77A49" w:rsidP="0048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Aucun.</w:t>
            </w:r>
          </w:p>
        </w:tc>
      </w:tr>
      <w:tr w:rsidR="00482D36" w14:paraId="7EE7E312" w14:textId="77777777" w:rsidTr="00482D36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060162C1" w14:textId="77777777" w:rsidR="00482D36" w:rsidRPr="005112A6" w:rsidRDefault="00482D36" w:rsidP="00482D36">
            <w:pPr>
              <w:jc w:val="right"/>
              <w:rPr>
                <w:rFonts w:asciiTheme="minorHAnsi" w:hAnsiTheme="minorHAnsi" w:cstheme="minorHAnsi"/>
              </w:rPr>
            </w:pPr>
            <w:r w:rsidRPr="005112A6">
              <w:rPr>
                <w:rFonts w:asciiTheme="minorHAnsi" w:hAnsiTheme="minorHAnsi" w:cstheme="minorHAnsi"/>
              </w:rPr>
              <w:t>Durée</w:t>
            </w:r>
            <w:r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5948" w:type="dxa"/>
            <w:vAlign w:val="center"/>
          </w:tcPr>
          <w:p w14:paraId="7E3629A0" w14:textId="77777777" w:rsidR="00482D36" w:rsidRPr="00811D39" w:rsidRDefault="00482D36" w:rsidP="0048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1D39">
              <w:rPr>
                <w:rFonts w:asciiTheme="minorHAnsi" w:hAnsiTheme="minorHAnsi" w:cstheme="minorHAnsi"/>
                <w:sz w:val="22"/>
                <w:szCs w:val="22"/>
              </w:rPr>
              <w:t>2 jours soit 14 heures</w:t>
            </w:r>
          </w:p>
        </w:tc>
      </w:tr>
      <w:tr w:rsidR="00482D36" w14:paraId="0C9B2C25" w14:textId="77777777" w:rsidTr="0048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20FF24CC" w14:textId="77777777" w:rsidR="00482D36" w:rsidRPr="005112A6" w:rsidRDefault="00482D36" w:rsidP="00482D36">
            <w:pPr>
              <w:jc w:val="right"/>
              <w:rPr>
                <w:rFonts w:asciiTheme="minorHAnsi" w:hAnsiTheme="minorHAnsi" w:cstheme="minorHAnsi"/>
              </w:rPr>
            </w:pPr>
            <w:r w:rsidRPr="005112A6">
              <w:rPr>
                <w:rFonts w:asciiTheme="minorHAnsi" w:hAnsiTheme="minorHAnsi" w:cstheme="minorHAnsi"/>
              </w:rPr>
              <w:t>Lieu</w:t>
            </w:r>
            <w:r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5948" w:type="dxa"/>
            <w:vAlign w:val="center"/>
          </w:tcPr>
          <w:p w14:paraId="7733784D" w14:textId="20A24B45" w:rsidR="00482D36" w:rsidRPr="00811D39" w:rsidRDefault="00CF2F8C" w:rsidP="0048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 définir </w:t>
            </w:r>
            <w:r w:rsidR="008217D0" w:rsidRPr="008217D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(Présentiel)</w:t>
            </w:r>
          </w:p>
        </w:tc>
      </w:tr>
      <w:tr w:rsidR="00482D36" w14:paraId="5B6B3496" w14:textId="77777777" w:rsidTr="00482D36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37F938D2" w14:textId="77777777" w:rsidR="00482D36" w:rsidRPr="005112A6" w:rsidRDefault="00482D36" w:rsidP="00482D36">
            <w:pPr>
              <w:jc w:val="right"/>
              <w:rPr>
                <w:rFonts w:asciiTheme="minorHAnsi" w:hAnsiTheme="minorHAnsi" w:cstheme="minorHAnsi"/>
              </w:rPr>
            </w:pPr>
            <w:r w:rsidRPr="005112A6">
              <w:rPr>
                <w:rFonts w:asciiTheme="minorHAnsi" w:hAnsiTheme="minorHAnsi" w:cstheme="minorHAnsi"/>
              </w:rPr>
              <w:t>Méthodes &amp; Moyens pédagogiques</w:t>
            </w:r>
            <w:r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5948" w:type="dxa"/>
            <w:vAlign w:val="center"/>
          </w:tcPr>
          <w:p w14:paraId="45A4B972" w14:textId="4E06D7F0" w:rsidR="00482D36" w:rsidRPr="00811D39" w:rsidRDefault="00811D39" w:rsidP="00811D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1D39">
              <w:rPr>
                <w:rFonts w:cstheme="minorHAnsi"/>
                <w:sz w:val="22"/>
                <w:szCs w:val="22"/>
              </w:rPr>
              <w:t>E</w:t>
            </w:r>
            <w:r w:rsidRPr="00811D39">
              <w:rPr>
                <w:rFonts w:asciiTheme="minorHAnsi" w:hAnsiTheme="minorHAnsi" w:cstheme="minorHAnsi"/>
                <w:sz w:val="22"/>
                <w:szCs w:val="22"/>
              </w:rPr>
              <w:t xml:space="preserve">xposés et </w:t>
            </w:r>
            <w:r w:rsidR="003C76F2" w:rsidRPr="00811D39">
              <w:rPr>
                <w:rFonts w:asciiTheme="minorHAnsi" w:hAnsiTheme="minorHAnsi" w:cstheme="minorHAnsi"/>
                <w:sz w:val="22"/>
                <w:szCs w:val="22"/>
              </w:rPr>
              <w:t>PowerPoint</w:t>
            </w:r>
            <w:r w:rsidRPr="00811D39">
              <w:rPr>
                <w:rFonts w:asciiTheme="minorHAnsi" w:hAnsiTheme="minorHAnsi" w:cstheme="minorHAnsi"/>
                <w:sz w:val="22"/>
                <w:szCs w:val="22"/>
              </w:rPr>
              <w:t xml:space="preserve"> projeté par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11D39">
              <w:rPr>
                <w:rFonts w:asciiTheme="minorHAnsi" w:hAnsiTheme="minorHAnsi" w:cstheme="minorHAnsi"/>
                <w:sz w:val="22"/>
                <w:szCs w:val="22"/>
              </w:rPr>
              <w:t>vidéoprojection et exercices pratiques,</w:t>
            </w:r>
            <w:r w:rsidR="00CF2F8C">
              <w:rPr>
                <w:rFonts w:asciiTheme="minorHAnsi" w:hAnsiTheme="minorHAnsi" w:cstheme="minorHAnsi"/>
                <w:sz w:val="22"/>
                <w:szCs w:val="22"/>
              </w:rPr>
              <w:t xml:space="preserve"> mise en situation,</w:t>
            </w:r>
            <w:r w:rsidRPr="00811D39">
              <w:rPr>
                <w:rFonts w:asciiTheme="minorHAnsi" w:hAnsiTheme="minorHAnsi" w:cstheme="minorHAnsi"/>
                <w:sz w:val="22"/>
                <w:szCs w:val="22"/>
              </w:rPr>
              <w:t xml:space="preserve"> démonstrations, évaluations, remise d’un support de formation.</w:t>
            </w:r>
          </w:p>
        </w:tc>
      </w:tr>
      <w:tr w:rsidR="00482D36" w14:paraId="7A74FA86" w14:textId="77777777" w:rsidTr="0048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3ACD4718" w14:textId="77777777" w:rsidR="00482D36" w:rsidRPr="005112A6" w:rsidRDefault="00482D36" w:rsidP="00482D36">
            <w:pPr>
              <w:jc w:val="right"/>
              <w:rPr>
                <w:rFonts w:asciiTheme="minorHAnsi" w:hAnsiTheme="minorHAnsi" w:cstheme="minorHAnsi"/>
              </w:rPr>
            </w:pPr>
            <w:r w:rsidRPr="005112A6">
              <w:rPr>
                <w:rFonts w:asciiTheme="minorHAnsi" w:hAnsiTheme="minorHAnsi" w:cstheme="minorHAnsi"/>
              </w:rPr>
              <w:t>Moyens d’encadrement</w:t>
            </w:r>
            <w:r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5948" w:type="dxa"/>
            <w:vAlign w:val="center"/>
          </w:tcPr>
          <w:p w14:paraId="702D2D12" w14:textId="77777777" w:rsidR="00482D36" w:rsidRPr="00811D39" w:rsidRDefault="00482D36" w:rsidP="0048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270513" w14:textId="34C3A452" w:rsidR="00482D36" w:rsidRPr="00811D39" w:rsidRDefault="00482D36" w:rsidP="0048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1D39">
              <w:rPr>
                <w:rFonts w:asciiTheme="minorHAnsi" w:hAnsiTheme="minorHAnsi" w:cstheme="minorHAnsi"/>
                <w:sz w:val="22"/>
                <w:szCs w:val="22"/>
              </w:rPr>
              <w:t xml:space="preserve">La formation est assurée par </w:t>
            </w:r>
            <w:r w:rsidR="00CF2F8C">
              <w:rPr>
                <w:rFonts w:asciiTheme="minorHAnsi" w:hAnsiTheme="minorHAnsi" w:cstheme="minorHAnsi"/>
                <w:sz w:val="22"/>
                <w:szCs w:val="22"/>
              </w:rPr>
              <w:t>Elian CARAYOL</w:t>
            </w:r>
            <w:r w:rsidRPr="00811D39">
              <w:rPr>
                <w:rFonts w:asciiTheme="minorHAnsi" w:hAnsiTheme="minorHAnsi" w:cstheme="minorHAnsi"/>
                <w:sz w:val="22"/>
                <w:szCs w:val="22"/>
              </w:rPr>
              <w:t>, responsable de</w:t>
            </w:r>
            <w:r w:rsidR="00CF2F8C">
              <w:rPr>
                <w:rFonts w:asciiTheme="minorHAnsi" w:hAnsiTheme="minorHAnsi" w:cstheme="minorHAnsi"/>
                <w:sz w:val="22"/>
                <w:szCs w:val="22"/>
              </w:rPr>
              <w:t xml:space="preserve"> secteur</w:t>
            </w:r>
            <w:r w:rsidRPr="00811D39">
              <w:rPr>
                <w:rFonts w:asciiTheme="minorHAnsi" w:hAnsiTheme="minorHAnsi" w:cstheme="minorHAnsi"/>
                <w:sz w:val="22"/>
                <w:szCs w:val="22"/>
              </w:rPr>
              <w:t xml:space="preserve"> au sein du </w:t>
            </w:r>
            <w:r w:rsidR="00CF2F8C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811D39">
              <w:rPr>
                <w:rFonts w:asciiTheme="minorHAnsi" w:hAnsiTheme="minorHAnsi" w:cstheme="minorHAnsi"/>
                <w:sz w:val="22"/>
                <w:szCs w:val="22"/>
              </w:rPr>
              <w:t>roupe JTI.</w:t>
            </w:r>
          </w:p>
          <w:p w14:paraId="43FA755B" w14:textId="77777777" w:rsidR="00482D36" w:rsidRPr="00811D39" w:rsidRDefault="00482D36" w:rsidP="0048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D36" w14:paraId="560CE23D" w14:textId="77777777" w:rsidTr="00482D36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74BBD80B" w14:textId="77777777" w:rsidR="00482D36" w:rsidRPr="005112A6" w:rsidRDefault="00482D36" w:rsidP="00482D36">
            <w:pPr>
              <w:jc w:val="right"/>
              <w:rPr>
                <w:rFonts w:asciiTheme="minorHAnsi" w:hAnsiTheme="minorHAnsi" w:cstheme="minorHAnsi"/>
              </w:rPr>
            </w:pPr>
            <w:r w:rsidRPr="005112A6">
              <w:rPr>
                <w:rFonts w:asciiTheme="minorHAnsi" w:hAnsiTheme="minorHAnsi" w:cstheme="minorHAnsi"/>
              </w:rPr>
              <w:t>Moyens de suivi</w:t>
            </w:r>
            <w:r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5948" w:type="dxa"/>
            <w:vAlign w:val="center"/>
          </w:tcPr>
          <w:p w14:paraId="655C1774" w14:textId="77777777" w:rsidR="00482D36" w:rsidRPr="00811D39" w:rsidRDefault="00482D36" w:rsidP="0048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8A4009" w14:textId="77777777" w:rsidR="00482D36" w:rsidRDefault="00A47313" w:rsidP="0048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7313">
              <w:rPr>
                <w:rFonts w:asciiTheme="minorHAnsi" w:hAnsiTheme="minorHAnsi" w:cstheme="minorHAnsi"/>
                <w:sz w:val="22"/>
                <w:szCs w:val="22"/>
              </w:rPr>
              <w:t>Signature d’une feuille d’émargement par les stagiaires et par le formateur par demi-journée de présence</w:t>
            </w:r>
          </w:p>
          <w:p w14:paraId="2FC28FA1" w14:textId="5C0C3F97" w:rsidR="00A47313" w:rsidRPr="00811D39" w:rsidRDefault="00A47313" w:rsidP="0048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D36" w14:paraId="41F5203B" w14:textId="77777777" w:rsidTr="0048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47501454" w14:textId="77777777" w:rsidR="00482D36" w:rsidRPr="005112A6" w:rsidRDefault="00482D36" w:rsidP="00482D36">
            <w:pPr>
              <w:jc w:val="right"/>
              <w:rPr>
                <w:rFonts w:asciiTheme="minorHAnsi" w:hAnsiTheme="minorHAnsi" w:cstheme="minorHAnsi"/>
              </w:rPr>
            </w:pPr>
            <w:r w:rsidRPr="005112A6">
              <w:rPr>
                <w:rFonts w:asciiTheme="minorHAnsi" w:hAnsiTheme="minorHAnsi" w:cstheme="minorHAnsi"/>
              </w:rPr>
              <w:t>Evaluation</w:t>
            </w:r>
            <w:r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5948" w:type="dxa"/>
            <w:vAlign w:val="center"/>
          </w:tcPr>
          <w:p w14:paraId="6628B002" w14:textId="77777777" w:rsidR="00482D36" w:rsidRPr="00811D39" w:rsidRDefault="00482D36" w:rsidP="0048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1D39">
              <w:rPr>
                <w:rFonts w:asciiTheme="minorHAnsi" w:hAnsiTheme="minorHAnsi" w:cstheme="minorHAnsi"/>
                <w:sz w:val="22"/>
                <w:szCs w:val="22"/>
              </w:rPr>
              <w:t>Evaluation à l’issue du stage sous forme de QCM</w:t>
            </w:r>
          </w:p>
        </w:tc>
      </w:tr>
      <w:tr w:rsidR="0011169D" w14:paraId="73796056" w14:textId="77777777" w:rsidTr="00482D36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4A9AFAB6" w14:textId="7CD42384" w:rsidR="0011169D" w:rsidRPr="005112A6" w:rsidRDefault="0011169D" w:rsidP="00482D3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Tarifs :</w:t>
            </w:r>
          </w:p>
        </w:tc>
        <w:tc>
          <w:tcPr>
            <w:tcW w:w="5948" w:type="dxa"/>
            <w:vAlign w:val="center"/>
          </w:tcPr>
          <w:p w14:paraId="3690FE52" w14:textId="7E9F2A0D" w:rsidR="0011169D" w:rsidRPr="00811D39" w:rsidRDefault="006975AB" w:rsidP="0048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  <w:r w:rsidR="0011169D" w:rsidRPr="0011169D">
              <w:rPr>
                <w:rFonts w:asciiTheme="minorHAnsi" w:hAnsiTheme="minorHAnsi" w:cstheme="minorHAnsi"/>
                <w:sz w:val="22"/>
                <w:szCs w:val="22"/>
              </w:rPr>
              <w:t xml:space="preserve">€ H.T (+ TVA à 20%)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par personne</w:t>
            </w:r>
            <w:r w:rsidR="0011169D" w:rsidRPr="0011169D">
              <w:rPr>
                <w:rFonts w:asciiTheme="minorHAnsi" w:hAnsiTheme="minorHAnsi" w:cstheme="minorHAnsi"/>
                <w:sz w:val="22"/>
                <w:szCs w:val="22"/>
              </w:rPr>
              <w:t xml:space="preserve"> (pour plus d’informations nous contacter au 04.72.19.81.29 ou formation@groupejti.com) </w:t>
            </w:r>
          </w:p>
        </w:tc>
      </w:tr>
      <w:tr w:rsidR="00811D39" w14:paraId="2C8E0166" w14:textId="77777777" w:rsidTr="0048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05B0A2C" w14:textId="1F5005B7" w:rsidR="00811D39" w:rsidRPr="005112A6" w:rsidRDefault="008D1772" w:rsidP="00811D39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Modalités &amp; </w:t>
            </w:r>
            <w:r w:rsidR="00811D39">
              <w:rPr>
                <w:rFonts w:asciiTheme="minorHAnsi" w:hAnsiTheme="minorHAnsi" w:cstheme="minorHAnsi"/>
              </w:rPr>
              <w:t>Délais d’accès :</w:t>
            </w:r>
          </w:p>
        </w:tc>
        <w:tc>
          <w:tcPr>
            <w:tcW w:w="5948" w:type="dxa"/>
            <w:vAlign w:val="center"/>
          </w:tcPr>
          <w:p w14:paraId="3DCD9B22" w14:textId="77777777" w:rsidR="008D1772" w:rsidRDefault="008D1772" w:rsidP="008D1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Via réception du bulletin d’inscription complété.</w:t>
            </w:r>
          </w:p>
          <w:p w14:paraId="1FA23312" w14:textId="13C542B1" w:rsidR="00811D39" w:rsidRPr="00811D39" w:rsidRDefault="008D1772" w:rsidP="008D1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8B6D8F">
              <w:rPr>
                <w:rFonts w:asciiTheme="minorHAnsi" w:hAnsiTheme="minorHAnsi" w:cstheme="minorHAnsi"/>
                <w:sz w:val="22"/>
                <w:szCs w:val="22"/>
              </w:rPr>
              <w:t>Inscription immédiate dans la limite des places disponibles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et entrée en formation selon le calendrier défini.</w:t>
            </w:r>
          </w:p>
        </w:tc>
      </w:tr>
      <w:tr w:rsidR="00811D39" w14:paraId="3FABE9F6" w14:textId="77777777" w:rsidTr="00482D36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07C88F88" w14:textId="6A463768" w:rsidR="00811D39" w:rsidRPr="005112A6" w:rsidRDefault="00811D39" w:rsidP="00482D3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Accessibilité PSH :</w:t>
            </w:r>
          </w:p>
        </w:tc>
        <w:tc>
          <w:tcPr>
            <w:tcW w:w="5948" w:type="dxa"/>
            <w:vAlign w:val="center"/>
          </w:tcPr>
          <w:p w14:paraId="343711A0" w14:textId="1D6E94A1" w:rsidR="00811D39" w:rsidRPr="00811D39" w:rsidRDefault="002B0C39" w:rsidP="0048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8B6D8F">
              <w:rPr>
                <w:sz w:val="22"/>
                <w:szCs w:val="22"/>
              </w:rPr>
              <w:t xml:space="preserve">Nos formations peuvent s’adapter à certaines spécificités de handicap. Contactez notre référent handicap : </w:t>
            </w:r>
            <w:r>
              <w:rPr>
                <w:sz w:val="22"/>
                <w:szCs w:val="22"/>
              </w:rPr>
              <w:t xml:space="preserve">Charlotte </w:t>
            </w:r>
            <w:r w:rsidR="00F80398">
              <w:rPr>
                <w:sz w:val="22"/>
                <w:szCs w:val="22"/>
              </w:rPr>
              <w:t>PHILIBERT</w:t>
            </w:r>
            <w:r w:rsidRPr="008B6D8F">
              <w:rPr>
                <w:sz w:val="22"/>
                <w:szCs w:val="22"/>
              </w:rPr>
              <w:t xml:space="preserve"> – </w:t>
            </w:r>
            <w:r w:rsidRPr="008B6D8F">
              <w:rPr>
                <w:rFonts w:asciiTheme="minorHAnsi" w:hAnsiTheme="minorHAnsi" w:cstheme="minorHAnsi"/>
                <w:sz w:val="22"/>
                <w:szCs w:val="22"/>
              </w:rPr>
              <w:t>04.72.19.8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8B6D8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29</w:t>
            </w:r>
            <w:r w:rsidRPr="008B6D8F">
              <w:rPr>
                <w:rFonts w:asciiTheme="minorHAnsi" w:hAnsiTheme="minorHAnsi" w:cstheme="minorHAnsi"/>
                <w:sz w:val="22"/>
                <w:szCs w:val="22"/>
              </w:rPr>
              <w:t xml:space="preserve"> ou </w:t>
            </w:r>
            <w:hyperlink r:id="rId7" w:history="1">
              <w:r w:rsidR="00B36F8D" w:rsidRPr="00DE048C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c</w:t>
              </w:r>
              <w:r w:rsidR="00B36F8D" w:rsidRPr="00DE048C">
                <w:rPr>
                  <w:rStyle w:val="Lienhypertexte"/>
                </w:rPr>
                <w:t>harlotte.philibert</w:t>
              </w:r>
              <w:r w:rsidR="00B36F8D" w:rsidRPr="00DE048C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@groupejti.com</w:t>
              </w:r>
            </w:hyperlink>
          </w:p>
        </w:tc>
      </w:tr>
    </w:tbl>
    <w:p w14:paraId="743125C8" w14:textId="1C835CE6" w:rsidR="003F32F6" w:rsidRDefault="003F32F6"/>
    <w:p w14:paraId="6C71A7FF" w14:textId="23EA5E9C" w:rsidR="003F32F6" w:rsidRDefault="003F32F6" w:rsidP="003F32F6">
      <w:pPr>
        <w:pBdr>
          <w:bottom w:val="single" w:sz="4" w:space="1" w:color="auto"/>
        </w:pBdr>
        <w:rPr>
          <w:rFonts w:ascii="Eras Demi ITC" w:hAnsi="Eras Demi ITC"/>
          <w:b/>
          <w:bCs/>
          <w:color w:val="7030A0"/>
          <w:sz w:val="28"/>
          <w:szCs w:val="28"/>
        </w:rPr>
      </w:pPr>
      <w:r w:rsidRPr="003F32F6">
        <w:rPr>
          <w:rFonts w:ascii="Eras Demi ITC" w:hAnsi="Eras Demi ITC"/>
          <w:b/>
          <w:bCs/>
          <w:color w:val="7030A0"/>
          <w:sz w:val="28"/>
          <w:szCs w:val="28"/>
        </w:rPr>
        <w:t xml:space="preserve">OBJECTIFS </w:t>
      </w:r>
      <w:r w:rsidR="0089169B">
        <w:rPr>
          <w:rFonts w:ascii="Eras Demi ITC" w:hAnsi="Eras Demi ITC"/>
          <w:b/>
          <w:bCs/>
          <w:color w:val="7030A0"/>
          <w:sz w:val="28"/>
          <w:szCs w:val="28"/>
        </w:rPr>
        <w:t>OPERATIONNELS</w:t>
      </w:r>
    </w:p>
    <w:p w14:paraId="0C02436D" w14:textId="1F1A3EBA" w:rsidR="003F32F6" w:rsidRPr="004273DE" w:rsidRDefault="003F32F6" w:rsidP="003F32F6">
      <w:pPr>
        <w:rPr>
          <w:rFonts w:ascii="Eras Demi ITC" w:hAnsi="Eras Demi ITC"/>
          <w:sz w:val="18"/>
          <w:szCs w:val="18"/>
        </w:rPr>
      </w:pPr>
    </w:p>
    <w:p w14:paraId="1346030A" w14:textId="6A0B0523" w:rsidR="00DC3BFB" w:rsidRDefault="00DC3BFB" w:rsidP="00DC3BFB">
      <w:pPr>
        <w:pStyle w:val="Paragraphedeliste"/>
        <w:widowControl w:val="0"/>
        <w:numPr>
          <w:ilvl w:val="0"/>
          <w:numId w:val="13"/>
        </w:numPr>
        <w:autoSpaceDE w:val="0"/>
        <w:autoSpaceDN w:val="0"/>
        <w:spacing w:before="1"/>
        <w:ind w:left="851" w:right="1360" w:hanging="425"/>
        <w:contextualSpacing w:val="0"/>
        <w:jc w:val="both"/>
      </w:pPr>
      <w:r>
        <w:t>Mettre en œuvre</w:t>
      </w:r>
      <w:r w:rsidRPr="00495CAD">
        <w:t xml:space="preserve"> le cadre </w:t>
      </w:r>
      <w:r>
        <w:t>du marché et de la relation tripartite.</w:t>
      </w:r>
      <w:r w:rsidRPr="00495CAD">
        <w:t xml:space="preserve"> </w:t>
      </w:r>
    </w:p>
    <w:p w14:paraId="0E72CE26" w14:textId="185BC29F" w:rsidR="004273DE" w:rsidRDefault="004273DE" w:rsidP="0089169B">
      <w:pPr>
        <w:pStyle w:val="Paragraphedeliste"/>
        <w:widowControl w:val="0"/>
        <w:numPr>
          <w:ilvl w:val="0"/>
          <w:numId w:val="13"/>
        </w:numPr>
        <w:autoSpaceDE w:val="0"/>
        <w:autoSpaceDN w:val="0"/>
        <w:ind w:left="851" w:right="1150" w:hanging="425"/>
        <w:contextualSpacing w:val="0"/>
        <w:jc w:val="both"/>
      </w:pPr>
      <w:r>
        <w:t>Identifier les prospects et organiser sa démarche.</w:t>
      </w:r>
    </w:p>
    <w:p w14:paraId="2C70006D" w14:textId="516E7EDC" w:rsidR="004273DE" w:rsidRDefault="004273DE" w:rsidP="0089169B">
      <w:pPr>
        <w:pStyle w:val="Paragraphedeliste"/>
        <w:widowControl w:val="0"/>
        <w:numPr>
          <w:ilvl w:val="0"/>
          <w:numId w:val="13"/>
        </w:numPr>
        <w:autoSpaceDE w:val="0"/>
        <w:autoSpaceDN w:val="0"/>
        <w:ind w:left="851" w:right="1150" w:hanging="425"/>
        <w:contextualSpacing w:val="0"/>
        <w:jc w:val="both"/>
      </w:pPr>
      <w:r>
        <w:t>Mener un entretien commercial.</w:t>
      </w:r>
    </w:p>
    <w:p w14:paraId="599B2B87" w14:textId="76DB8609" w:rsidR="0089169B" w:rsidRDefault="004C1D45" w:rsidP="0089169B">
      <w:pPr>
        <w:pStyle w:val="Paragraphedeliste"/>
        <w:widowControl w:val="0"/>
        <w:numPr>
          <w:ilvl w:val="0"/>
          <w:numId w:val="13"/>
        </w:numPr>
        <w:autoSpaceDE w:val="0"/>
        <w:autoSpaceDN w:val="0"/>
        <w:spacing w:before="1"/>
        <w:ind w:left="851" w:hanging="425"/>
        <w:contextualSpacing w:val="0"/>
        <w:jc w:val="both"/>
      </w:pPr>
      <w:r>
        <w:t>Mettre en œuvre les leviers de marges.</w:t>
      </w:r>
    </w:p>
    <w:p w14:paraId="6FBB745B" w14:textId="4897BE2F" w:rsidR="004C1D45" w:rsidRDefault="004C1D45" w:rsidP="0089169B">
      <w:pPr>
        <w:pStyle w:val="Paragraphedeliste"/>
        <w:widowControl w:val="0"/>
        <w:numPr>
          <w:ilvl w:val="0"/>
          <w:numId w:val="13"/>
        </w:numPr>
        <w:autoSpaceDE w:val="0"/>
        <w:autoSpaceDN w:val="0"/>
        <w:spacing w:before="1"/>
        <w:ind w:left="851" w:hanging="425"/>
        <w:contextualSpacing w:val="0"/>
        <w:jc w:val="both"/>
      </w:pPr>
      <w:r>
        <w:t>Animer son vivier de clients et intérimaires.</w:t>
      </w:r>
    </w:p>
    <w:p w14:paraId="1107A2F7" w14:textId="77777777" w:rsidR="004C1D45" w:rsidRDefault="004C1D45" w:rsidP="004C1D45">
      <w:pPr>
        <w:widowControl w:val="0"/>
        <w:autoSpaceDE w:val="0"/>
        <w:autoSpaceDN w:val="0"/>
        <w:spacing w:before="1"/>
        <w:jc w:val="both"/>
      </w:pPr>
    </w:p>
    <w:p w14:paraId="3B013F86" w14:textId="77777777" w:rsidR="004C1D45" w:rsidRDefault="004C1D45" w:rsidP="004C1D45">
      <w:pPr>
        <w:widowControl w:val="0"/>
        <w:autoSpaceDE w:val="0"/>
        <w:autoSpaceDN w:val="0"/>
        <w:spacing w:before="1"/>
        <w:jc w:val="both"/>
      </w:pPr>
    </w:p>
    <w:p w14:paraId="46B293F2" w14:textId="77777777" w:rsidR="00056F3B" w:rsidRDefault="00056F3B" w:rsidP="00412381">
      <w:pPr>
        <w:pBdr>
          <w:bottom w:val="single" w:sz="4" w:space="1" w:color="auto"/>
        </w:pBdr>
      </w:pPr>
    </w:p>
    <w:p w14:paraId="4A008952" w14:textId="77777777" w:rsidR="00056F3B" w:rsidRDefault="00056F3B" w:rsidP="00412381">
      <w:pPr>
        <w:pBdr>
          <w:bottom w:val="single" w:sz="4" w:space="1" w:color="auto"/>
        </w:pBdr>
      </w:pPr>
    </w:p>
    <w:p w14:paraId="0C9B1271" w14:textId="4BE2771E" w:rsidR="00412381" w:rsidRDefault="00412381" w:rsidP="00412381">
      <w:pPr>
        <w:pBdr>
          <w:bottom w:val="single" w:sz="4" w:space="1" w:color="auto"/>
        </w:pBdr>
        <w:rPr>
          <w:rFonts w:ascii="Eras Demi ITC" w:hAnsi="Eras Demi ITC"/>
          <w:b/>
          <w:bCs/>
          <w:color w:val="7030A0"/>
          <w:sz w:val="28"/>
          <w:szCs w:val="28"/>
        </w:rPr>
      </w:pPr>
      <w:r w:rsidRPr="00412381">
        <w:rPr>
          <w:rFonts w:ascii="Eras Demi ITC" w:hAnsi="Eras Demi ITC"/>
          <w:b/>
          <w:bCs/>
          <w:color w:val="7030A0"/>
          <w:sz w:val="28"/>
          <w:szCs w:val="28"/>
        </w:rPr>
        <w:t xml:space="preserve">DEROULEMENT </w:t>
      </w:r>
    </w:p>
    <w:p w14:paraId="3F261582" w14:textId="5BB4A351" w:rsidR="00014B05" w:rsidRPr="00014B05" w:rsidRDefault="00990A9A" w:rsidP="007C3E04">
      <w:pPr>
        <w:jc w:val="center"/>
        <w:rPr>
          <w:rFonts w:ascii="Eras Demi ITC" w:hAnsi="Eras Demi ITC"/>
          <w:color w:val="ED7D31" w:themeColor="accent2"/>
          <w:sz w:val="28"/>
          <w:szCs w:val="28"/>
          <w:u w:val="single"/>
        </w:rPr>
      </w:pPr>
      <w:r w:rsidRPr="00990A9A">
        <w:rPr>
          <w:rFonts w:ascii="Eras Demi ITC" w:hAnsi="Eras Demi ITC"/>
          <w:color w:val="ED7D31" w:themeColor="accent2"/>
          <w:sz w:val="28"/>
          <w:szCs w:val="28"/>
          <w:u w:val="single"/>
        </w:rPr>
        <w:t>JOUR 1 :</w:t>
      </w:r>
    </w:p>
    <w:p w14:paraId="320020F7" w14:textId="71ADEB36" w:rsidR="00412381" w:rsidRPr="001971D4" w:rsidRDefault="001971D4" w:rsidP="00412381">
      <w:pPr>
        <w:rPr>
          <w:rFonts w:ascii="Eras Demi ITC" w:hAnsi="Eras Demi ITC"/>
          <w:sz w:val="28"/>
          <w:szCs w:val="28"/>
          <w:u w:val="single"/>
        </w:rPr>
      </w:pPr>
      <w:r w:rsidRPr="001971D4">
        <w:rPr>
          <w:rFonts w:ascii="Eras Demi ITC" w:hAnsi="Eras Demi ITC"/>
          <w:sz w:val="28"/>
          <w:szCs w:val="28"/>
          <w:u w:val="single"/>
        </w:rPr>
        <w:t>Matin :</w:t>
      </w:r>
    </w:p>
    <w:p w14:paraId="563594A9" w14:textId="6094F32E" w:rsidR="001971D4" w:rsidRDefault="001971D4" w:rsidP="00412381">
      <w:pPr>
        <w:rPr>
          <w:rFonts w:ascii="Eras Demi ITC" w:hAnsi="Eras Demi ITC"/>
          <w:sz w:val="28"/>
          <w:szCs w:val="28"/>
        </w:rPr>
      </w:pPr>
    </w:p>
    <w:p w14:paraId="4B4AB7A3" w14:textId="6F049896" w:rsidR="00990A9A" w:rsidRPr="00990A9A" w:rsidRDefault="004C1D45" w:rsidP="00990A9A">
      <w:pPr>
        <w:pStyle w:val="Retraitcorpsdetexte"/>
        <w:numPr>
          <w:ilvl w:val="0"/>
          <w:numId w:val="9"/>
        </w:numPr>
        <w:rPr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  <w:i w:val="0"/>
          <w:iCs w:val="0"/>
        </w:rPr>
        <w:t>Etat des lieux</w:t>
      </w:r>
      <w:r w:rsidR="00990A9A" w:rsidRPr="00990A9A">
        <w:rPr>
          <w:rFonts w:asciiTheme="minorHAnsi" w:hAnsiTheme="minorHAnsi" w:cstheme="minorHAnsi"/>
          <w:i w:val="0"/>
          <w:iCs w:val="0"/>
        </w:rPr>
        <w:t xml:space="preserve"> du </w:t>
      </w:r>
      <w:r>
        <w:rPr>
          <w:rFonts w:asciiTheme="minorHAnsi" w:hAnsiTheme="minorHAnsi" w:cstheme="minorHAnsi"/>
          <w:i w:val="0"/>
          <w:iCs w:val="0"/>
        </w:rPr>
        <w:t xml:space="preserve">marché du </w:t>
      </w:r>
      <w:r w:rsidR="00990A9A" w:rsidRPr="00990A9A">
        <w:rPr>
          <w:rFonts w:asciiTheme="minorHAnsi" w:hAnsiTheme="minorHAnsi" w:cstheme="minorHAnsi"/>
          <w:i w:val="0"/>
          <w:iCs w:val="0"/>
        </w:rPr>
        <w:t>travail temporaire</w:t>
      </w:r>
      <w:r>
        <w:rPr>
          <w:rFonts w:asciiTheme="minorHAnsi" w:hAnsiTheme="minorHAnsi" w:cstheme="minorHAnsi"/>
          <w:i w:val="0"/>
          <w:iCs w:val="0"/>
        </w:rPr>
        <w:t>.</w:t>
      </w:r>
    </w:p>
    <w:p w14:paraId="0C73B864" w14:textId="77777777" w:rsidR="00990A9A" w:rsidRPr="00990A9A" w:rsidRDefault="00990A9A" w:rsidP="00990A9A">
      <w:pPr>
        <w:pStyle w:val="Retraitcorpsdetexte"/>
        <w:ind w:left="0" w:firstLine="0"/>
        <w:rPr>
          <w:rFonts w:asciiTheme="minorHAnsi" w:hAnsiTheme="minorHAnsi" w:cstheme="minorHAnsi"/>
          <w:i w:val="0"/>
          <w:iCs w:val="0"/>
          <w:sz w:val="18"/>
        </w:rPr>
      </w:pPr>
    </w:p>
    <w:p w14:paraId="4E759571" w14:textId="28D0DD06" w:rsidR="00990A9A" w:rsidRPr="00990A9A" w:rsidRDefault="00990A9A" w:rsidP="00990A9A">
      <w:pPr>
        <w:pStyle w:val="Retraitcorpsdetexte"/>
        <w:numPr>
          <w:ilvl w:val="0"/>
          <w:numId w:val="9"/>
        </w:numPr>
        <w:rPr>
          <w:rFonts w:asciiTheme="minorHAnsi" w:hAnsiTheme="minorHAnsi" w:cstheme="minorHAnsi"/>
          <w:i w:val="0"/>
          <w:iCs w:val="0"/>
        </w:rPr>
      </w:pPr>
      <w:r w:rsidRPr="00990A9A">
        <w:rPr>
          <w:rFonts w:asciiTheme="minorHAnsi" w:hAnsiTheme="minorHAnsi" w:cstheme="minorHAnsi"/>
          <w:i w:val="0"/>
          <w:iCs w:val="0"/>
        </w:rPr>
        <w:t xml:space="preserve">Définition de </w:t>
      </w:r>
      <w:r w:rsidR="004C1D45">
        <w:rPr>
          <w:rFonts w:asciiTheme="minorHAnsi" w:hAnsiTheme="minorHAnsi" w:cstheme="minorHAnsi"/>
          <w:i w:val="0"/>
          <w:iCs w:val="0"/>
        </w:rPr>
        <w:t>la relation tripartite.</w:t>
      </w:r>
    </w:p>
    <w:p w14:paraId="0FF2E3F9" w14:textId="77777777" w:rsidR="00990A9A" w:rsidRPr="00990A9A" w:rsidRDefault="00990A9A" w:rsidP="00990A9A">
      <w:pPr>
        <w:pStyle w:val="Retraitcorpsdetexte"/>
        <w:rPr>
          <w:rFonts w:asciiTheme="minorHAnsi" w:hAnsiTheme="minorHAnsi" w:cstheme="minorHAnsi"/>
          <w:i w:val="0"/>
          <w:iCs w:val="0"/>
          <w:sz w:val="18"/>
        </w:rPr>
      </w:pPr>
    </w:p>
    <w:p w14:paraId="74208BB7" w14:textId="492A5E55" w:rsidR="00990A9A" w:rsidRPr="00990A9A" w:rsidRDefault="000D2715" w:rsidP="00990A9A">
      <w:pPr>
        <w:pStyle w:val="Retraitcorpsdetexte"/>
        <w:numPr>
          <w:ilvl w:val="0"/>
          <w:numId w:val="9"/>
        </w:numPr>
        <w:rPr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  <w:i w:val="0"/>
          <w:iCs w:val="0"/>
        </w:rPr>
        <w:t>Le principe de métiers cibles.</w:t>
      </w:r>
    </w:p>
    <w:p w14:paraId="1F9CD788" w14:textId="77777777" w:rsidR="00990A9A" w:rsidRPr="00990A9A" w:rsidRDefault="00990A9A" w:rsidP="00990A9A">
      <w:pPr>
        <w:pStyle w:val="Retraitcorpsdetexte"/>
        <w:rPr>
          <w:rFonts w:asciiTheme="minorHAnsi" w:hAnsiTheme="minorHAnsi" w:cstheme="minorHAnsi"/>
          <w:i w:val="0"/>
          <w:iCs w:val="0"/>
          <w:sz w:val="18"/>
        </w:rPr>
      </w:pPr>
    </w:p>
    <w:p w14:paraId="5F052D2F" w14:textId="79E7865E" w:rsidR="00990A9A" w:rsidRPr="00990A9A" w:rsidRDefault="00990A9A" w:rsidP="00990A9A">
      <w:pPr>
        <w:pStyle w:val="Retraitcorpsdetexte"/>
        <w:numPr>
          <w:ilvl w:val="0"/>
          <w:numId w:val="9"/>
        </w:numPr>
        <w:rPr>
          <w:rFonts w:asciiTheme="minorHAnsi" w:hAnsiTheme="minorHAnsi" w:cstheme="minorHAnsi"/>
          <w:i w:val="0"/>
          <w:iCs w:val="0"/>
        </w:rPr>
      </w:pPr>
      <w:r w:rsidRPr="00990A9A">
        <w:rPr>
          <w:rFonts w:asciiTheme="minorHAnsi" w:hAnsiTheme="minorHAnsi" w:cstheme="minorHAnsi"/>
          <w:i w:val="0"/>
          <w:iCs w:val="0"/>
        </w:rPr>
        <w:t>L</w:t>
      </w:r>
      <w:r w:rsidR="000D2715">
        <w:rPr>
          <w:rFonts w:asciiTheme="minorHAnsi" w:hAnsiTheme="minorHAnsi" w:cstheme="minorHAnsi"/>
          <w:i w:val="0"/>
          <w:iCs w:val="0"/>
        </w:rPr>
        <w:t xml:space="preserve">e process de prospection </w:t>
      </w:r>
      <w:r w:rsidRPr="00990A9A">
        <w:rPr>
          <w:rFonts w:asciiTheme="minorHAnsi" w:hAnsiTheme="minorHAnsi" w:cstheme="minorHAnsi"/>
          <w:i w:val="0"/>
          <w:iCs w:val="0"/>
        </w:rPr>
        <w:t>:</w:t>
      </w:r>
    </w:p>
    <w:p w14:paraId="64A3476D" w14:textId="59BF46F1" w:rsidR="00990A9A" w:rsidRPr="00990A9A" w:rsidRDefault="00990A9A" w:rsidP="001C53AC">
      <w:pPr>
        <w:pStyle w:val="Retraitcorpsdetexte"/>
        <w:ind w:left="1276" w:hanging="2125"/>
        <w:rPr>
          <w:rFonts w:asciiTheme="minorHAnsi" w:hAnsiTheme="minorHAnsi" w:cstheme="minorHAnsi"/>
          <w:i w:val="0"/>
          <w:iCs w:val="0"/>
        </w:rPr>
      </w:pPr>
      <w:r w:rsidRPr="00990A9A">
        <w:rPr>
          <w:rFonts w:asciiTheme="minorHAnsi" w:hAnsiTheme="minorHAnsi" w:cstheme="minorHAnsi"/>
          <w:i w:val="0"/>
          <w:iCs w:val="0"/>
        </w:rPr>
        <w:tab/>
      </w:r>
      <w:r w:rsidRPr="00990A9A">
        <w:rPr>
          <w:rFonts w:asciiTheme="minorHAnsi" w:hAnsiTheme="minorHAnsi" w:cstheme="minorHAnsi"/>
          <w:i w:val="0"/>
          <w:iCs w:val="0"/>
        </w:rPr>
        <w:tab/>
        <w:t xml:space="preserve">1- </w:t>
      </w:r>
      <w:r w:rsidR="000D2715">
        <w:rPr>
          <w:rFonts w:asciiTheme="minorHAnsi" w:hAnsiTheme="minorHAnsi" w:cstheme="minorHAnsi"/>
          <w:i w:val="0"/>
          <w:iCs w:val="0"/>
        </w:rPr>
        <w:t>Identifier les prospects</w:t>
      </w:r>
    </w:p>
    <w:p w14:paraId="66F81B41" w14:textId="2B9E4148" w:rsidR="00990A9A" w:rsidRPr="00990A9A" w:rsidRDefault="00990A9A" w:rsidP="001C53AC">
      <w:pPr>
        <w:pStyle w:val="Retraitcorpsdetexte"/>
        <w:ind w:left="1276" w:hanging="2125"/>
        <w:rPr>
          <w:rFonts w:asciiTheme="minorHAnsi" w:hAnsiTheme="minorHAnsi" w:cstheme="minorHAnsi"/>
          <w:i w:val="0"/>
          <w:iCs w:val="0"/>
        </w:rPr>
      </w:pPr>
      <w:r w:rsidRPr="00990A9A">
        <w:rPr>
          <w:rFonts w:asciiTheme="minorHAnsi" w:hAnsiTheme="minorHAnsi" w:cstheme="minorHAnsi"/>
          <w:i w:val="0"/>
          <w:iCs w:val="0"/>
        </w:rPr>
        <w:tab/>
      </w:r>
      <w:r w:rsidRPr="00990A9A">
        <w:rPr>
          <w:rFonts w:asciiTheme="minorHAnsi" w:hAnsiTheme="minorHAnsi" w:cstheme="minorHAnsi"/>
          <w:i w:val="0"/>
          <w:iCs w:val="0"/>
        </w:rPr>
        <w:tab/>
        <w:t xml:space="preserve">2- </w:t>
      </w:r>
      <w:r w:rsidR="000D2715">
        <w:rPr>
          <w:rFonts w:asciiTheme="minorHAnsi" w:hAnsiTheme="minorHAnsi" w:cstheme="minorHAnsi"/>
          <w:i w:val="0"/>
          <w:iCs w:val="0"/>
        </w:rPr>
        <w:t>La prise de contact</w:t>
      </w:r>
    </w:p>
    <w:p w14:paraId="573A73B7" w14:textId="4F3D28E6" w:rsidR="00990A9A" w:rsidRPr="00990A9A" w:rsidRDefault="00990A9A" w:rsidP="001C53AC">
      <w:pPr>
        <w:pStyle w:val="Retraitcorpsdetexte"/>
        <w:ind w:left="1276" w:hanging="2125"/>
        <w:rPr>
          <w:rFonts w:asciiTheme="minorHAnsi" w:hAnsiTheme="minorHAnsi" w:cstheme="minorHAnsi"/>
          <w:i w:val="0"/>
          <w:iCs w:val="0"/>
        </w:rPr>
      </w:pPr>
      <w:r w:rsidRPr="00990A9A">
        <w:rPr>
          <w:rFonts w:asciiTheme="minorHAnsi" w:hAnsiTheme="minorHAnsi" w:cstheme="minorHAnsi"/>
          <w:i w:val="0"/>
          <w:iCs w:val="0"/>
        </w:rPr>
        <w:tab/>
      </w:r>
      <w:r w:rsidRPr="00990A9A">
        <w:rPr>
          <w:rFonts w:asciiTheme="minorHAnsi" w:hAnsiTheme="minorHAnsi" w:cstheme="minorHAnsi"/>
          <w:i w:val="0"/>
          <w:iCs w:val="0"/>
        </w:rPr>
        <w:tab/>
        <w:t>3- L</w:t>
      </w:r>
      <w:r w:rsidR="000D2715">
        <w:rPr>
          <w:rFonts w:asciiTheme="minorHAnsi" w:hAnsiTheme="minorHAnsi" w:cstheme="minorHAnsi"/>
          <w:i w:val="0"/>
          <w:iCs w:val="0"/>
        </w:rPr>
        <w:t>e traitement des objections</w:t>
      </w:r>
    </w:p>
    <w:p w14:paraId="78760AEB" w14:textId="45A03F10" w:rsidR="00990A9A" w:rsidRPr="001169D8" w:rsidRDefault="00990A9A" w:rsidP="000D2715">
      <w:pPr>
        <w:pStyle w:val="Retraitcorpsdetexte"/>
        <w:ind w:left="0" w:firstLine="0"/>
        <w:rPr>
          <w:rFonts w:asciiTheme="minorHAnsi" w:hAnsiTheme="minorHAnsi" w:cstheme="minorHAnsi"/>
          <w:i w:val="0"/>
          <w:iCs w:val="0"/>
          <w:sz w:val="6"/>
          <w:szCs w:val="6"/>
        </w:rPr>
      </w:pPr>
    </w:p>
    <w:p w14:paraId="78B1F53C" w14:textId="60995042" w:rsidR="001971D4" w:rsidRPr="00A244B1" w:rsidRDefault="00A244B1" w:rsidP="00990A9A">
      <w:pPr>
        <w:rPr>
          <w:rFonts w:asciiTheme="minorHAnsi" w:hAnsiTheme="minorHAnsi" w:cstheme="minorHAnsi"/>
          <w:i/>
          <w:iCs/>
          <w:color w:val="7030A0"/>
          <w:szCs w:val="36"/>
        </w:rPr>
      </w:pPr>
      <w:r w:rsidRPr="00A244B1">
        <w:rPr>
          <w:rFonts w:asciiTheme="minorHAnsi" w:hAnsiTheme="minorHAnsi" w:cstheme="minorHAnsi"/>
          <w:i/>
          <w:iCs/>
          <w:color w:val="7030A0"/>
          <w:szCs w:val="36"/>
        </w:rPr>
        <w:t>Exercices…</w:t>
      </w:r>
    </w:p>
    <w:p w14:paraId="6FD3E310" w14:textId="77777777" w:rsidR="00A244B1" w:rsidRPr="001169D8" w:rsidRDefault="00A244B1" w:rsidP="00990A9A">
      <w:pPr>
        <w:rPr>
          <w:sz w:val="12"/>
          <w:szCs w:val="12"/>
        </w:rPr>
      </w:pPr>
    </w:p>
    <w:p w14:paraId="226D41F5" w14:textId="5349F0C8" w:rsidR="001971D4" w:rsidRPr="001971D4" w:rsidRDefault="001971D4" w:rsidP="001971D4">
      <w:pPr>
        <w:rPr>
          <w:rFonts w:ascii="Eras Demi ITC" w:hAnsi="Eras Demi ITC"/>
          <w:sz w:val="28"/>
          <w:szCs w:val="28"/>
          <w:u w:val="single"/>
        </w:rPr>
      </w:pPr>
      <w:r w:rsidRPr="001971D4">
        <w:rPr>
          <w:rFonts w:ascii="Eras Demi ITC" w:hAnsi="Eras Demi ITC"/>
          <w:sz w:val="28"/>
          <w:szCs w:val="28"/>
          <w:u w:val="single"/>
        </w:rPr>
        <w:t>Après-midi :</w:t>
      </w:r>
    </w:p>
    <w:p w14:paraId="4D42191B" w14:textId="65726E3D" w:rsidR="001971D4" w:rsidRDefault="001971D4" w:rsidP="00412381">
      <w:pPr>
        <w:rPr>
          <w:rFonts w:ascii="Eras Demi ITC" w:hAnsi="Eras Demi ITC"/>
          <w:sz w:val="28"/>
          <w:szCs w:val="28"/>
        </w:rPr>
      </w:pPr>
    </w:p>
    <w:p w14:paraId="71049691" w14:textId="6B70DC6F" w:rsidR="001C53AC" w:rsidRDefault="001C53AC" w:rsidP="001C53AC">
      <w:pPr>
        <w:pStyle w:val="Retraitcorpsdetexte"/>
        <w:numPr>
          <w:ilvl w:val="0"/>
          <w:numId w:val="10"/>
        </w:numPr>
        <w:rPr>
          <w:rFonts w:asciiTheme="minorHAnsi" w:hAnsiTheme="minorHAnsi" w:cstheme="minorHAnsi"/>
          <w:i w:val="0"/>
          <w:iCs w:val="0"/>
        </w:rPr>
      </w:pPr>
      <w:r w:rsidRPr="001C53AC">
        <w:rPr>
          <w:rFonts w:asciiTheme="minorHAnsi" w:hAnsiTheme="minorHAnsi" w:cstheme="minorHAnsi"/>
          <w:i w:val="0"/>
          <w:iCs w:val="0"/>
        </w:rPr>
        <w:t>L</w:t>
      </w:r>
      <w:r w:rsidR="000D2715">
        <w:rPr>
          <w:rFonts w:asciiTheme="minorHAnsi" w:hAnsiTheme="minorHAnsi" w:cstheme="minorHAnsi"/>
          <w:i w:val="0"/>
          <w:iCs w:val="0"/>
        </w:rPr>
        <w:t>’entretien commercial :</w:t>
      </w:r>
    </w:p>
    <w:p w14:paraId="2CAEE627" w14:textId="7576B828" w:rsidR="000D2715" w:rsidRDefault="000D2715" w:rsidP="000D2715">
      <w:pPr>
        <w:pStyle w:val="Retraitcorpsdetexte"/>
        <w:numPr>
          <w:ilvl w:val="0"/>
          <w:numId w:val="15"/>
        </w:numPr>
        <w:rPr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  <w:i w:val="0"/>
          <w:iCs w:val="0"/>
        </w:rPr>
        <w:t>Préparation du rendez-vous</w:t>
      </w:r>
    </w:p>
    <w:p w14:paraId="6A61A103" w14:textId="15CB75BC" w:rsidR="000D2715" w:rsidRDefault="000D2715" w:rsidP="000D2715">
      <w:pPr>
        <w:pStyle w:val="Retraitcorpsdetexte"/>
        <w:numPr>
          <w:ilvl w:val="0"/>
          <w:numId w:val="15"/>
        </w:numPr>
        <w:rPr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  <w:i w:val="0"/>
          <w:iCs w:val="0"/>
        </w:rPr>
        <w:t>Phase de contact</w:t>
      </w:r>
    </w:p>
    <w:p w14:paraId="28908E58" w14:textId="4D8EBDFC" w:rsidR="000D2715" w:rsidRDefault="000D2715" w:rsidP="000D2715">
      <w:pPr>
        <w:pStyle w:val="Retraitcorpsdetexte"/>
        <w:numPr>
          <w:ilvl w:val="0"/>
          <w:numId w:val="15"/>
        </w:numPr>
        <w:rPr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  <w:i w:val="0"/>
          <w:iCs w:val="0"/>
        </w:rPr>
        <w:t>Découverte client</w:t>
      </w:r>
    </w:p>
    <w:p w14:paraId="4BF49848" w14:textId="5D0542F8" w:rsidR="000D2715" w:rsidRDefault="000D2715" w:rsidP="000D2715">
      <w:pPr>
        <w:pStyle w:val="Retraitcorpsdetexte"/>
        <w:numPr>
          <w:ilvl w:val="0"/>
          <w:numId w:val="15"/>
        </w:numPr>
        <w:rPr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  <w:i w:val="0"/>
          <w:iCs w:val="0"/>
        </w:rPr>
        <w:t>Découverte du besoin</w:t>
      </w:r>
    </w:p>
    <w:p w14:paraId="1171EDF5" w14:textId="617EB7C2" w:rsidR="000D2715" w:rsidRPr="001C53AC" w:rsidRDefault="000D2715" w:rsidP="000D2715">
      <w:pPr>
        <w:pStyle w:val="Retraitcorpsdetexte"/>
        <w:numPr>
          <w:ilvl w:val="0"/>
          <w:numId w:val="15"/>
        </w:numPr>
        <w:rPr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  <w:i w:val="0"/>
          <w:iCs w:val="0"/>
        </w:rPr>
        <w:t>Argumenter et convaincre</w:t>
      </w:r>
    </w:p>
    <w:p w14:paraId="2D16EF68" w14:textId="299DA192" w:rsidR="001971D4" w:rsidRDefault="001971D4" w:rsidP="001971D4">
      <w:pPr>
        <w:rPr>
          <w:rFonts w:asciiTheme="minorHAnsi" w:hAnsiTheme="minorHAnsi" w:cstheme="minorHAnsi"/>
          <w:sz w:val="18"/>
        </w:rPr>
      </w:pPr>
    </w:p>
    <w:p w14:paraId="4864D74B" w14:textId="4C5D5D70" w:rsidR="000D2715" w:rsidRPr="00A244B1" w:rsidRDefault="000D2715" w:rsidP="001971D4">
      <w:pPr>
        <w:rPr>
          <w:rFonts w:asciiTheme="minorHAnsi" w:hAnsiTheme="minorHAnsi" w:cstheme="minorHAnsi"/>
          <w:i/>
          <w:iCs/>
          <w:color w:val="7030A0"/>
          <w:szCs w:val="36"/>
        </w:rPr>
      </w:pPr>
      <w:r w:rsidRPr="00A244B1">
        <w:rPr>
          <w:rFonts w:asciiTheme="minorHAnsi" w:hAnsiTheme="minorHAnsi" w:cstheme="minorHAnsi"/>
          <w:i/>
          <w:iCs/>
          <w:color w:val="7030A0"/>
          <w:szCs w:val="36"/>
        </w:rPr>
        <w:t>Jeux de rôles, mis</w:t>
      </w:r>
      <w:r w:rsidR="00A244B1">
        <w:rPr>
          <w:rFonts w:asciiTheme="minorHAnsi" w:hAnsiTheme="minorHAnsi" w:cstheme="minorHAnsi"/>
          <w:i/>
          <w:iCs/>
          <w:color w:val="7030A0"/>
          <w:szCs w:val="36"/>
        </w:rPr>
        <w:t>e</w:t>
      </w:r>
      <w:r w:rsidRPr="00A244B1">
        <w:rPr>
          <w:rFonts w:asciiTheme="minorHAnsi" w:hAnsiTheme="minorHAnsi" w:cstheme="minorHAnsi"/>
          <w:i/>
          <w:iCs/>
          <w:color w:val="7030A0"/>
          <w:szCs w:val="36"/>
        </w:rPr>
        <w:t xml:space="preserve"> en pratique…</w:t>
      </w:r>
    </w:p>
    <w:p w14:paraId="1189001E" w14:textId="1820CC36" w:rsidR="00014B05" w:rsidRDefault="00014B05" w:rsidP="0035211F">
      <w:pPr>
        <w:jc w:val="center"/>
        <w:rPr>
          <w:rFonts w:ascii="Eras Demi ITC" w:hAnsi="Eras Demi ITC"/>
          <w:color w:val="ED7D31" w:themeColor="accent2"/>
          <w:sz w:val="28"/>
          <w:szCs w:val="28"/>
          <w:u w:val="single"/>
        </w:rPr>
      </w:pPr>
      <w:r w:rsidRPr="00014B05">
        <w:rPr>
          <w:rFonts w:ascii="Eras Demi ITC" w:hAnsi="Eras Demi ITC"/>
          <w:color w:val="ED7D31" w:themeColor="accent2"/>
          <w:sz w:val="28"/>
          <w:szCs w:val="28"/>
          <w:u w:val="single"/>
        </w:rPr>
        <w:t>JOUR 2 :</w:t>
      </w:r>
    </w:p>
    <w:p w14:paraId="428F8688" w14:textId="065E9A79" w:rsidR="00014B05" w:rsidRDefault="00014B05" w:rsidP="00014B05">
      <w:pPr>
        <w:rPr>
          <w:rFonts w:ascii="Eras Demi ITC" w:hAnsi="Eras Demi ITC"/>
          <w:color w:val="ED7D31" w:themeColor="accent2"/>
          <w:sz w:val="28"/>
          <w:szCs w:val="28"/>
          <w:u w:val="single"/>
        </w:rPr>
      </w:pPr>
      <w:r w:rsidRPr="001971D4">
        <w:rPr>
          <w:rFonts w:ascii="Eras Demi ITC" w:hAnsi="Eras Demi ITC"/>
          <w:sz w:val="28"/>
          <w:szCs w:val="28"/>
          <w:u w:val="single"/>
        </w:rPr>
        <w:t>Matin :</w:t>
      </w:r>
    </w:p>
    <w:p w14:paraId="6629E4C9" w14:textId="5EBCE690" w:rsidR="00014B05" w:rsidRPr="008D1177" w:rsidRDefault="00014B05" w:rsidP="00014B05">
      <w:pPr>
        <w:pStyle w:val="Sansinterligne"/>
        <w:numPr>
          <w:ilvl w:val="0"/>
          <w:numId w:val="11"/>
        </w:numPr>
        <w:rPr>
          <w:rFonts w:cstheme="minorHAnsi"/>
          <w:sz w:val="20"/>
          <w:szCs w:val="24"/>
        </w:rPr>
      </w:pPr>
      <w:r w:rsidRPr="008D1177">
        <w:rPr>
          <w:rFonts w:cstheme="minorHAnsi"/>
          <w:sz w:val="24"/>
          <w:szCs w:val="24"/>
        </w:rPr>
        <w:t>L</w:t>
      </w:r>
      <w:r w:rsidR="008D1177">
        <w:rPr>
          <w:rFonts w:cstheme="minorHAnsi"/>
          <w:sz w:val="24"/>
          <w:szCs w:val="24"/>
        </w:rPr>
        <w:t>a rédaction de l’offre commerciale</w:t>
      </w:r>
    </w:p>
    <w:p w14:paraId="703ADDA4" w14:textId="645DA7FB" w:rsidR="00014B05" w:rsidRPr="00014B05" w:rsidRDefault="008D1177" w:rsidP="00014B05">
      <w:pPr>
        <w:pStyle w:val="Sansinterligne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Les leviers de négociation</w:t>
      </w:r>
    </w:p>
    <w:p w14:paraId="709F2232" w14:textId="256CFED3" w:rsidR="00014B05" w:rsidRPr="001169D8" w:rsidRDefault="00014B05" w:rsidP="00014B05">
      <w:pPr>
        <w:pStyle w:val="Sansinterligne"/>
        <w:rPr>
          <w:rFonts w:cstheme="minorHAnsi"/>
          <w:color w:val="ED7D31" w:themeColor="accent2"/>
          <w:sz w:val="18"/>
          <w:szCs w:val="18"/>
          <w:u w:val="single"/>
        </w:rPr>
      </w:pPr>
    </w:p>
    <w:p w14:paraId="6178A46A" w14:textId="43113658" w:rsidR="00014B05" w:rsidRPr="008A486E" w:rsidRDefault="00014B05" w:rsidP="008A486E">
      <w:pPr>
        <w:rPr>
          <w:rFonts w:ascii="Eras Demi ITC" w:hAnsi="Eras Demi ITC"/>
          <w:sz w:val="28"/>
          <w:szCs w:val="28"/>
          <w:u w:val="single"/>
        </w:rPr>
      </w:pPr>
      <w:r w:rsidRPr="001971D4">
        <w:rPr>
          <w:rFonts w:ascii="Eras Demi ITC" w:hAnsi="Eras Demi ITC"/>
          <w:sz w:val="28"/>
          <w:szCs w:val="28"/>
          <w:u w:val="single"/>
        </w:rPr>
        <w:t>Après-midi :</w:t>
      </w:r>
    </w:p>
    <w:p w14:paraId="5281D517" w14:textId="37933122" w:rsidR="00014B05" w:rsidRPr="00014B05" w:rsidRDefault="008D1177" w:rsidP="00014B05">
      <w:pPr>
        <w:pStyle w:val="Retraitcorpsdetexte"/>
        <w:numPr>
          <w:ilvl w:val="0"/>
          <w:numId w:val="12"/>
        </w:numPr>
        <w:tabs>
          <w:tab w:val="clear" w:pos="0"/>
        </w:tabs>
        <w:rPr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  <w:i w:val="0"/>
          <w:iCs w:val="0"/>
        </w:rPr>
        <w:t>Animer son vivier clients et intérimaires :</w:t>
      </w:r>
    </w:p>
    <w:p w14:paraId="22ADD28B" w14:textId="058B39E4" w:rsidR="00014B05" w:rsidRDefault="008D1177" w:rsidP="008D1177">
      <w:pPr>
        <w:pStyle w:val="Retraitcorpsdetexte"/>
        <w:numPr>
          <w:ilvl w:val="0"/>
          <w:numId w:val="17"/>
        </w:numPr>
        <w:rPr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  <w:i w:val="0"/>
          <w:iCs w:val="0"/>
        </w:rPr>
        <w:t>Animer sa communauté de candidats</w:t>
      </w:r>
    </w:p>
    <w:p w14:paraId="1CB6CF25" w14:textId="446E8660" w:rsidR="008D1177" w:rsidRDefault="008D1177" w:rsidP="008D1177">
      <w:pPr>
        <w:pStyle w:val="Retraitcorpsdetexte"/>
        <w:numPr>
          <w:ilvl w:val="0"/>
          <w:numId w:val="17"/>
        </w:numPr>
        <w:rPr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  <w:i w:val="0"/>
          <w:iCs w:val="0"/>
        </w:rPr>
        <w:t>Animer sa communauté de clients</w:t>
      </w:r>
    </w:p>
    <w:p w14:paraId="4F2B4350" w14:textId="3E1DCB53" w:rsidR="008D1177" w:rsidRDefault="008D1177" w:rsidP="008D1177">
      <w:pPr>
        <w:pStyle w:val="Retraitcorpsdetexte"/>
        <w:numPr>
          <w:ilvl w:val="0"/>
          <w:numId w:val="17"/>
        </w:numPr>
        <w:rPr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  <w:i w:val="0"/>
          <w:iCs w:val="0"/>
        </w:rPr>
        <w:t>Animer ses réseaux sociaux</w:t>
      </w:r>
    </w:p>
    <w:p w14:paraId="79826698" w14:textId="77777777" w:rsidR="008D1177" w:rsidRDefault="008D1177" w:rsidP="008D1177">
      <w:pPr>
        <w:pStyle w:val="Sansinterligne"/>
        <w:rPr>
          <w:rFonts w:cstheme="minorHAnsi"/>
          <w:color w:val="ED7D31" w:themeColor="accent2"/>
          <w:sz w:val="24"/>
          <w:szCs w:val="24"/>
          <w:u w:val="single"/>
        </w:rPr>
      </w:pPr>
    </w:p>
    <w:p w14:paraId="0ECC112C" w14:textId="77777777" w:rsidR="008D1177" w:rsidRPr="001169D8" w:rsidRDefault="008D1177" w:rsidP="008D1177">
      <w:pPr>
        <w:pStyle w:val="Sansinterligne"/>
        <w:rPr>
          <w:rFonts w:cstheme="minorHAnsi"/>
          <w:color w:val="ED7D31" w:themeColor="accent2"/>
          <w:sz w:val="2"/>
          <w:szCs w:val="2"/>
          <w:u w:val="single"/>
        </w:rPr>
      </w:pPr>
    </w:p>
    <w:p w14:paraId="21AD76A1" w14:textId="35A0691F" w:rsidR="008A486E" w:rsidRPr="008D1177" w:rsidRDefault="00014B05" w:rsidP="008D1177">
      <w:pPr>
        <w:pStyle w:val="Sansinterligne"/>
        <w:numPr>
          <w:ilvl w:val="0"/>
          <w:numId w:val="12"/>
        </w:numPr>
        <w:rPr>
          <w:rFonts w:cstheme="minorHAnsi"/>
          <w:b/>
          <w:bCs/>
          <w:i/>
          <w:iCs/>
          <w:color w:val="7030A0"/>
          <w:sz w:val="24"/>
          <w:szCs w:val="24"/>
          <w:u w:val="single"/>
        </w:rPr>
      </w:pPr>
      <w:r w:rsidRPr="008D1177">
        <w:rPr>
          <w:rFonts w:cstheme="minorHAnsi"/>
          <w:b/>
          <w:bCs/>
          <w:i/>
          <w:iCs/>
          <w:color w:val="7030A0"/>
          <w:sz w:val="24"/>
          <w:szCs w:val="24"/>
        </w:rPr>
        <w:t>QCM et correction</w:t>
      </w:r>
    </w:p>
    <w:p w14:paraId="498580DD" w14:textId="25C13F3A" w:rsidR="008A486E" w:rsidRPr="0035211F" w:rsidRDefault="008A486E" w:rsidP="00014B05">
      <w:pPr>
        <w:pStyle w:val="Sansinterligne"/>
        <w:numPr>
          <w:ilvl w:val="0"/>
          <w:numId w:val="12"/>
        </w:numPr>
        <w:rPr>
          <w:rFonts w:cstheme="minorHAnsi"/>
          <w:b/>
          <w:bCs/>
          <w:i/>
          <w:iCs/>
          <w:color w:val="7030A0"/>
          <w:sz w:val="24"/>
          <w:szCs w:val="24"/>
          <w:u w:val="single"/>
        </w:rPr>
      </w:pPr>
      <w:r w:rsidRPr="008D1177">
        <w:rPr>
          <w:rFonts w:cstheme="minorHAnsi"/>
          <w:b/>
          <w:bCs/>
          <w:i/>
          <w:iCs/>
          <w:color w:val="7030A0"/>
          <w:sz w:val="24"/>
          <w:szCs w:val="24"/>
        </w:rPr>
        <w:t xml:space="preserve">Fin de formation : grille d’évaluation </w:t>
      </w:r>
    </w:p>
    <w:p w14:paraId="0F51300B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570D8063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63CBE6CC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6A8DA7A3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00CEF7B6" w14:textId="77777777" w:rsidR="0035211F" w:rsidRDefault="0035211F" w:rsidP="0035211F">
      <w:pPr>
        <w:pStyle w:val="Titre2"/>
      </w:pPr>
      <w:r>
        <w:t xml:space="preserve">Calendrier pour la </w:t>
      </w:r>
      <w:r w:rsidRPr="00C354A1">
        <w:rPr>
          <w:bCs/>
        </w:rPr>
        <w:t>stratégie de développement commercial</w:t>
      </w:r>
    </w:p>
    <w:p w14:paraId="1F01AC21" w14:textId="77777777" w:rsidR="0035211F" w:rsidRPr="00400271" w:rsidRDefault="0035211F" w:rsidP="0035211F">
      <w:r>
        <w:tab/>
      </w:r>
    </w:p>
    <w:tbl>
      <w:tblPr>
        <w:tblStyle w:val="TableauGrille4-Accentuation2"/>
        <w:tblpPr w:leftFromText="141" w:rightFromText="141" w:vertAnchor="text" w:horzAnchor="margin" w:tblpY="-15"/>
        <w:tblW w:w="9379" w:type="dxa"/>
        <w:tblLook w:val="04A0" w:firstRow="1" w:lastRow="0" w:firstColumn="1" w:lastColumn="0" w:noHBand="0" w:noVBand="1"/>
      </w:tblPr>
      <w:tblGrid>
        <w:gridCol w:w="3010"/>
        <w:gridCol w:w="4361"/>
        <w:gridCol w:w="2008"/>
      </w:tblGrid>
      <w:tr w:rsidR="0035211F" w:rsidRPr="00827B9B" w14:paraId="719B546C" w14:textId="77777777" w:rsidTr="000773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0000"/>
            <w:hideMark/>
          </w:tcPr>
          <w:p w14:paraId="1E352B82" w14:textId="77777777" w:rsidR="0035211F" w:rsidRPr="00827B9B" w:rsidRDefault="0035211F" w:rsidP="0007730D">
            <w:pPr>
              <w:jc w:val="center"/>
              <w:rPr>
                <w:rFonts w:ascii="Century" w:hAnsi="Century" w:cs="Calibri"/>
                <w:b w:val="0"/>
                <w:bCs w:val="0"/>
                <w:color w:val="FFFFFF"/>
                <w:sz w:val="36"/>
                <w:szCs w:val="36"/>
              </w:rPr>
            </w:pPr>
            <w:r w:rsidRPr="00827B9B">
              <w:rPr>
                <w:rFonts w:ascii="Century" w:hAnsi="Century" w:cs="Calibri"/>
                <w:color w:val="FFFFFF"/>
                <w:sz w:val="36"/>
                <w:szCs w:val="36"/>
              </w:rPr>
              <w:t>Thème</w:t>
            </w:r>
          </w:p>
        </w:tc>
        <w:tc>
          <w:tcPr>
            <w:tcW w:w="4361" w:type="dxa"/>
            <w:shd w:val="clear" w:color="auto" w:fill="FF0000"/>
            <w:hideMark/>
          </w:tcPr>
          <w:p w14:paraId="78D2DE12" w14:textId="77777777" w:rsidR="0035211F" w:rsidRPr="00827B9B" w:rsidRDefault="0035211F" w:rsidP="000773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b w:val="0"/>
                <w:bCs w:val="0"/>
                <w:color w:val="FFFFFF"/>
                <w:sz w:val="36"/>
                <w:szCs w:val="36"/>
              </w:rPr>
            </w:pPr>
            <w:r w:rsidRPr="00827B9B">
              <w:rPr>
                <w:rFonts w:ascii="Century" w:hAnsi="Century" w:cs="Calibri"/>
                <w:color w:val="FFFFFF"/>
                <w:sz w:val="36"/>
                <w:szCs w:val="36"/>
              </w:rPr>
              <w:t>Dates</w:t>
            </w:r>
          </w:p>
        </w:tc>
        <w:tc>
          <w:tcPr>
            <w:tcW w:w="2008" w:type="dxa"/>
            <w:shd w:val="clear" w:color="auto" w:fill="FF0000"/>
            <w:hideMark/>
          </w:tcPr>
          <w:p w14:paraId="4C9E57CE" w14:textId="77777777" w:rsidR="0035211F" w:rsidRPr="00827B9B" w:rsidRDefault="0035211F" w:rsidP="000773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b w:val="0"/>
                <w:bCs w:val="0"/>
                <w:color w:val="FFFFFF"/>
                <w:sz w:val="36"/>
                <w:szCs w:val="36"/>
              </w:rPr>
            </w:pPr>
            <w:r w:rsidRPr="00827B9B">
              <w:rPr>
                <w:rFonts w:ascii="Century" w:hAnsi="Century" w:cs="Calibri"/>
                <w:color w:val="FFFFFF"/>
                <w:sz w:val="36"/>
                <w:szCs w:val="36"/>
              </w:rPr>
              <w:t>Lieu</w:t>
            </w:r>
          </w:p>
        </w:tc>
      </w:tr>
      <w:tr w:rsidR="0007730D" w:rsidRPr="00827B9B" w14:paraId="7EB2F369" w14:textId="77777777" w:rsidTr="00077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vMerge w:val="restart"/>
            <w:tcBorders>
              <w:top w:val="single" w:sz="4" w:space="0" w:color="ED7D31" w:themeColor="accent2"/>
            </w:tcBorders>
            <w:shd w:val="clear" w:color="auto" w:fill="FF7474"/>
          </w:tcPr>
          <w:p w14:paraId="40EAE19A" w14:textId="77777777" w:rsidR="0007730D" w:rsidRPr="00827B9B" w:rsidRDefault="0007730D" w:rsidP="0007730D">
            <w:pPr>
              <w:jc w:val="center"/>
              <w:rPr>
                <w:rFonts w:ascii="Century" w:hAnsi="Century" w:cs="Calibri"/>
                <w:b w:val="0"/>
                <w:bCs w:val="0"/>
                <w:color w:val="000000"/>
              </w:rPr>
            </w:pPr>
          </w:p>
          <w:p w14:paraId="0DDDB055" w14:textId="77777777" w:rsidR="0007730D" w:rsidRPr="00827B9B" w:rsidRDefault="0007730D" w:rsidP="0007730D">
            <w:pPr>
              <w:rPr>
                <w:rFonts w:ascii="Century" w:hAnsi="Century" w:cs="Calibri"/>
                <w:b w:val="0"/>
                <w:bCs w:val="0"/>
              </w:rPr>
            </w:pPr>
          </w:p>
          <w:p w14:paraId="0CC26920" w14:textId="77777777" w:rsidR="0007730D" w:rsidRPr="00827B9B" w:rsidRDefault="0007730D" w:rsidP="0007730D">
            <w:pPr>
              <w:rPr>
                <w:rFonts w:ascii="Century" w:hAnsi="Century" w:cs="Calibri"/>
                <w:b w:val="0"/>
                <w:bCs w:val="0"/>
              </w:rPr>
            </w:pPr>
          </w:p>
          <w:p w14:paraId="1947A59A" w14:textId="77777777" w:rsidR="0007730D" w:rsidRPr="00827B9B" w:rsidRDefault="0007730D" w:rsidP="0007730D">
            <w:pPr>
              <w:rPr>
                <w:rFonts w:ascii="Century" w:hAnsi="Century" w:cs="Calibri"/>
                <w:b w:val="0"/>
                <w:bCs w:val="0"/>
              </w:rPr>
            </w:pPr>
          </w:p>
          <w:p w14:paraId="07BCE972" w14:textId="6CA8C887" w:rsidR="0007730D" w:rsidRPr="00827B9B" w:rsidRDefault="0007730D" w:rsidP="00932D2A">
            <w:pPr>
              <w:jc w:val="center"/>
              <w:rPr>
                <w:rFonts w:ascii="Century" w:hAnsi="Century" w:cs="Calibri"/>
                <w:color w:val="FFFFFF"/>
                <w:sz w:val="36"/>
                <w:szCs w:val="36"/>
              </w:rPr>
            </w:pPr>
            <w:r w:rsidRPr="006765F6">
              <w:rPr>
                <w:rFonts w:ascii="Century" w:hAnsi="Century" w:cs="Calibri"/>
                <w:color w:val="FFFFFF" w:themeColor="background1"/>
              </w:rPr>
              <w:t>COMMERCIALE</w:t>
            </w:r>
          </w:p>
        </w:tc>
        <w:tc>
          <w:tcPr>
            <w:tcW w:w="4361" w:type="dxa"/>
          </w:tcPr>
          <w:p w14:paraId="75545E74" w14:textId="13CDDAAB" w:rsidR="0007730D" w:rsidRDefault="0007730D" w:rsidP="0007730D">
            <w:pPr>
              <w:tabs>
                <w:tab w:val="left" w:pos="124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color w:val="FFFFFF"/>
                <w:sz w:val="36"/>
                <w:szCs w:val="36"/>
              </w:rPr>
            </w:pPr>
            <w:r w:rsidRPr="0007730D">
              <w:rPr>
                <w:rFonts w:ascii="Century" w:hAnsi="Century" w:cs="Calibri"/>
                <w:color w:val="000000" w:themeColor="text1"/>
              </w:rPr>
              <w:t>14 au 15/01/2026</w:t>
            </w:r>
          </w:p>
        </w:tc>
        <w:tc>
          <w:tcPr>
            <w:tcW w:w="2008" w:type="dxa"/>
          </w:tcPr>
          <w:p w14:paraId="40B87024" w14:textId="61089221" w:rsidR="0007730D" w:rsidRPr="0007730D" w:rsidRDefault="0007730D" w:rsidP="000773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color w:val="000000" w:themeColor="text1"/>
              </w:rPr>
            </w:pPr>
            <w:r>
              <w:rPr>
                <w:rFonts w:ascii="Century" w:hAnsi="Century" w:cs="Calibri"/>
                <w:color w:val="000000" w:themeColor="text1"/>
              </w:rPr>
              <w:t>PARIS</w:t>
            </w:r>
          </w:p>
        </w:tc>
      </w:tr>
      <w:tr w:rsidR="0007730D" w:rsidRPr="00827B9B" w14:paraId="3580991C" w14:textId="77777777" w:rsidTr="0007730D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vMerge/>
            <w:shd w:val="clear" w:color="auto" w:fill="FF7474"/>
          </w:tcPr>
          <w:p w14:paraId="2A767F1F" w14:textId="188EFF75" w:rsidR="0007730D" w:rsidRPr="00827B9B" w:rsidRDefault="0007730D" w:rsidP="0007730D">
            <w:pPr>
              <w:jc w:val="center"/>
              <w:rPr>
                <w:rFonts w:ascii="Century" w:hAnsi="Century" w:cs="Calibri"/>
              </w:rPr>
            </w:pPr>
          </w:p>
        </w:tc>
        <w:tc>
          <w:tcPr>
            <w:tcW w:w="4361" w:type="dxa"/>
            <w:shd w:val="clear" w:color="auto" w:fill="FF7474"/>
            <w:vAlign w:val="center"/>
          </w:tcPr>
          <w:p w14:paraId="1EF795E4" w14:textId="498BEC29" w:rsidR="0007730D" w:rsidRPr="00827B9B" w:rsidRDefault="0007730D" w:rsidP="000773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color w:val="000000"/>
              </w:rPr>
            </w:pPr>
            <w:r>
              <w:rPr>
                <w:rFonts w:ascii="Century" w:hAnsi="Century" w:cs="Calibri"/>
                <w:color w:val="000000"/>
              </w:rPr>
              <w:t>25 au 26/03/2026</w:t>
            </w:r>
          </w:p>
        </w:tc>
        <w:tc>
          <w:tcPr>
            <w:tcW w:w="2008" w:type="dxa"/>
            <w:shd w:val="clear" w:color="auto" w:fill="FF7474"/>
            <w:vAlign w:val="center"/>
          </w:tcPr>
          <w:p w14:paraId="1B3E0633" w14:textId="50CA675F" w:rsidR="0007730D" w:rsidRPr="00827B9B" w:rsidRDefault="0007730D" w:rsidP="000773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hAnsi="Century" w:cs="Calibri"/>
                <w:color w:val="000000"/>
              </w:rPr>
            </w:pPr>
            <w:r>
              <w:rPr>
                <w:rFonts w:ascii="Century" w:hAnsi="Century" w:cs="Calibri"/>
                <w:color w:val="000000"/>
              </w:rPr>
              <w:t>PARIS</w:t>
            </w:r>
          </w:p>
        </w:tc>
      </w:tr>
      <w:tr w:rsidR="0007730D" w:rsidRPr="00827B9B" w14:paraId="7702A39B" w14:textId="77777777" w:rsidTr="00077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vMerge/>
            <w:tcBorders>
              <w:bottom w:val="single" w:sz="4" w:space="0" w:color="auto"/>
            </w:tcBorders>
            <w:shd w:val="clear" w:color="auto" w:fill="FF7474"/>
          </w:tcPr>
          <w:p w14:paraId="217EA50F" w14:textId="77777777" w:rsidR="0007730D" w:rsidRPr="00827B9B" w:rsidRDefault="0007730D" w:rsidP="0007730D">
            <w:pPr>
              <w:jc w:val="center"/>
              <w:rPr>
                <w:rFonts w:ascii="Century" w:hAnsi="Century" w:cs="Calibri"/>
                <w:color w:val="000000"/>
              </w:rPr>
            </w:pPr>
          </w:p>
        </w:tc>
        <w:tc>
          <w:tcPr>
            <w:tcW w:w="4361" w:type="dxa"/>
            <w:vAlign w:val="center"/>
          </w:tcPr>
          <w:p w14:paraId="128EFAC8" w14:textId="150B7856" w:rsidR="0007730D" w:rsidRPr="00827B9B" w:rsidRDefault="0007730D" w:rsidP="000773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color w:val="000000"/>
              </w:rPr>
            </w:pPr>
            <w:r>
              <w:rPr>
                <w:rFonts w:ascii="Century" w:hAnsi="Century" w:cs="Calibri"/>
                <w:color w:val="000000"/>
              </w:rPr>
              <w:t>25 au 26/03/2026</w:t>
            </w:r>
          </w:p>
        </w:tc>
        <w:tc>
          <w:tcPr>
            <w:tcW w:w="2008" w:type="dxa"/>
            <w:vAlign w:val="center"/>
          </w:tcPr>
          <w:p w14:paraId="12378554" w14:textId="54C7E08B" w:rsidR="0007730D" w:rsidRPr="00827B9B" w:rsidRDefault="0007730D" w:rsidP="000773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 w:cs="Calibri"/>
                <w:color w:val="000000"/>
              </w:rPr>
            </w:pPr>
            <w:r>
              <w:rPr>
                <w:rFonts w:ascii="Century" w:hAnsi="Century" w:cs="Calibri"/>
                <w:color w:val="000000"/>
              </w:rPr>
              <w:t>PARIS</w:t>
            </w:r>
          </w:p>
        </w:tc>
      </w:tr>
    </w:tbl>
    <w:p w14:paraId="581C83F2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3E8BA03C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3F044DCE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0EE02A90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0ED8AB52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5A27C49E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46FE060D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66181C0C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7A284C35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6A20202E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4F9C5C5F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0D479AFE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3816FA29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7A4F9416" w14:textId="77777777" w:rsidR="003C76F2" w:rsidRDefault="003C76F2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0D975C0E" w14:textId="77777777" w:rsidR="003C76F2" w:rsidRDefault="003C76F2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2E9C745C" w14:textId="77777777" w:rsidR="003C76F2" w:rsidRDefault="003C76F2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0BFBBA57" w14:textId="77777777" w:rsidR="003C76F2" w:rsidRDefault="003C76F2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488517CC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48335FDD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49CE6629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33DCBA6A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2ACACCC0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11F08BA7" w14:textId="77777777" w:rsidR="0035211F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11EBF899" w14:textId="77777777" w:rsidR="00BF6958" w:rsidRDefault="00BF6958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739AC4B9" w14:textId="77777777" w:rsidR="00BF6958" w:rsidRDefault="00BF6958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</w:rPr>
      </w:pPr>
    </w:p>
    <w:p w14:paraId="7340CDB7" w14:textId="77777777" w:rsidR="0035211F" w:rsidRPr="008D1177" w:rsidRDefault="0035211F" w:rsidP="0035211F">
      <w:pPr>
        <w:pStyle w:val="Sansinterligne"/>
        <w:rPr>
          <w:rFonts w:cstheme="minorHAnsi"/>
          <w:b/>
          <w:bCs/>
          <w:i/>
          <w:iCs/>
          <w:color w:val="7030A0"/>
          <w:sz w:val="24"/>
          <w:szCs w:val="24"/>
          <w:u w:val="single"/>
        </w:rPr>
      </w:pPr>
    </w:p>
    <w:p w14:paraId="07AC9BC3" w14:textId="46DFA05E" w:rsidR="008A486E" w:rsidRDefault="00F96567" w:rsidP="008A486E">
      <w:pPr>
        <w:pStyle w:val="Sansinterligne"/>
        <w:ind w:left="720"/>
        <w:rPr>
          <w:rFonts w:cstheme="minorHAnsi"/>
          <w:color w:val="ED7D31" w:themeColor="accent2"/>
          <w:sz w:val="24"/>
          <w:szCs w:val="24"/>
          <w:u w:val="single"/>
        </w:rPr>
      </w:pPr>
      <w:r w:rsidRPr="00CD48E7">
        <w:rPr>
          <w:noProof/>
        </w:rPr>
        <w:drawing>
          <wp:anchor distT="0" distB="0" distL="114300" distR="114300" simplePos="0" relativeHeight="251658240" behindDoc="0" locked="0" layoutInCell="1" allowOverlap="1" wp14:anchorId="3E7A5D96" wp14:editId="6E6E9208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7343140" cy="7553118"/>
            <wp:effectExtent l="0" t="0" r="0" b="0"/>
            <wp:wrapNone/>
            <wp:docPr id="310677720" name="Image 1" descr="Une image contenant texte, capture d’écran, Police, Public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855756" name="Image 1" descr="Une image contenant texte, capture d’écran, Police, Publica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140" cy="7553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6E3B6" w14:textId="601391B5" w:rsidR="008A486E" w:rsidRDefault="008A486E" w:rsidP="008A486E">
      <w:pPr>
        <w:pStyle w:val="Sansinterligne"/>
        <w:rPr>
          <w:rFonts w:cstheme="minorHAnsi"/>
          <w:color w:val="ED7D31" w:themeColor="accent2"/>
          <w:sz w:val="24"/>
          <w:szCs w:val="24"/>
          <w:u w:val="single"/>
        </w:rPr>
      </w:pPr>
    </w:p>
    <w:p w14:paraId="1380D9A3" w14:textId="77777777" w:rsidR="00BF6958" w:rsidRDefault="00BF6958" w:rsidP="008A486E">
      <w:pPr>
        <w:pStyle w:val="Sansinterligne"/>
        <w:rPr>
          <w:rFonts w:cstheme="minorHAnsi"/>
          <w:color w:val="ED7D31" w:themeColor="accent2"/>
          <w:sz w:val="24"/>
          <w:szCs w:val="24"/>
          <w:u w:val="single"/>
        </w:rPr>
      </w:pPr>
    </w:p>
    <w:p w14:paraId="502B2B56" w14:textId="77777777" w:rsidR="00BF6958" w:rsidRDefault="00BF6958" w:rsidP="008A486E">
      <w:pPr>
        <w:pStyle w:val="Sansinterligne"/>
        <w:rPr>
          <w:rFonts w:cstheme="minorHAnsi"/>
          <w:color w:val="ED7D31" w:themeColor="accent2"/>
          <w:sz w:val="24"/>
          <w:szCs w:val="24"/>
          <w:u w:val="single"/>
        </w:rPr>
      </w:pPr>
    </w:p>
    <w:p w14:paraId="2C7FD344" w14:textId="77777777" w:rsidR="00BF6958" w:rsidRDefault="00BF6958" w:rsidP="008A486E">
      <w:pPr>
        <w:pStyle w:val="Sansinterligne"/>
        <w:rPr>
          <w:rFonts w:cstheme="minorHAnsi"/>
          <w:color w:val="ED7D31" w:themeColor="accent2"/>
          <w:sz w:val="24"/>
          <w:szCs w:val="24"/>
          <w:u w:val="single"/>
        </w:rPr>
      </w:pPr>
    </w:p>
    <w:p w14:paraId="18374928" w14:textId="77777777" w:rsidR="00BF6958" w:rsidRDefault="00BF6958" w:rsidP="008A486E">
      <w:pPr>
        <w:pStyle w:val="Sansinterligne"/>
        <w:rPr>
          <w:rFonts w:cstheme="minorHAnsi"/>
          <w:color w:val="ED7D31" w:themeColor="accent2"/>
          <w:sz w:val="24"/>
          <w:szCs w:val="24"/>
          <w:u w:val="single"/>
        </w:rPr>
      </w:pPr>
    </w:p>
    <w:p w14:paraId="040108D9" w14:textId="77777777" w:rsidR="00BF6958" w:rsidRPr="00014B05" w:rsidRDefault="00BF6958" w:rsidP="008A486E">
      <w:pPr>
        <w:pStyle w:val="Sansinterligne"/>
        <w:rPr>
          <w:rFonts w:cstheme="minorHAnsi"/>
          <w:color w:val="ED7D31" w:themeColor="accent2"/>
          <w:sz w:val="24"/>
          <w:szCs w:val="24"/>
          <w:u w:val="single"/>
        </w:rPr>
      </w:pPr>
    </w:p>
    <w:sectPr w:rsidR="00BF6958" w:rsidRPr="00014B05" w:rsidSect="001D6D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27B1" w14:textId="77777777" w:rsidR="00F84E39" w:rsidRDefault="00F84E39" w:rsidP="00877B57">
      <w:r>
        <w:separator/>
      </w:r>
    </w:p>
  </w:endnote>
  <w:endnote w:type="continuationSeparator" w:id="0">
    <w:p w14:paraId="5465C99D" w14:textId="77777777" w:rsidR="00F84E39" w:rsidRDefault="00F84E39" w:rsidP="0087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D7E02" w14:textId="77777777" w:rsidR="00A47313" w:rsidRDefault="00A4731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1C7C" w14:textId="0D6B332A" w:rsidR="001118F9" w:rsidRDefault="001118F9" w:rsidP="003102F1">
    <w:pPr>
      <w:ind w:left="-1276" w:right="-1134" w:firstLine="284"/>
      <w:jc w:val="center"/>
      <w:rPr>
        <w:rFonts w:ascii="Gautami" w:hAnsi="Gautami" w:cs="Gautami"/>
        <w:color w:val="FF6600"/>
        <w:sz w:val="18"/>
        <w:szCs w:val="18"/>
      </w:rPr>
    </w:pPr>
    <w:r>
      <w:rPr>
        <w:rFonts w:ascii="Gautami" w:hAnsi="Gautami" w:cs="Gautami"/>
        <w:color w:val="FF6600"/>
        <w:sz w:val="18"/>
        <w:szCs w:val="18"/>
      </w:rPr>
      <w:t>16 Avenue Joannes Masset – 69009 LYON – Tel :04.72.19</w:t>
    </w:r>
    <w:r w:rsidR="003102F1">
      <w:rPr>
        <w:rFonts w:ascii="Gautami" w:hAnsi="Gautami" w:cs="Gautami"/>
        <w:color w:val="FF6600"/>
        <w:sz w:val="18"/>
        <w:szCs w:val="18"/>
      </w:rPr>
      <w:t>.81.29/04.72.19.87.37</w:t>
    </w:r>
    <w:r>
      <w:rPr>
        <w:rFonts w:ascii="Gautami" w:hAnsi="Gautami" w:cs="Gautami"/>
        <w:color w:val="FF6600"/>
        <w:sz w:val="18"/>
        <w:szCs w:val="18"/>
      </w:rPr>
      <w:t xml:space="preserve"> – Mail : </w:t>
    </w:r>
    <w:hyperlink r:id="rId1" w:history="1">
      <w:r w:rsidR="008A0C88" w:rsidRPr="007D2374">
        <w:rPr>
          <w:rStyle w:val="Lienhypertexte"/>
          <w:rFonts w:ascii="Gautami" w:hAnsi="Gautami" w:cs="Gautami"/>
          <w:sz w:val="18"/>
          <w:szCs w:val="18"/>
        </w:rPr>
        <w:t>charlotte.philibert@groupejti.com/</w:t>
      </w:r>
    </w:hyperlink>
    <w:r>
      <w:rPr>
        <w:rFonts w:ascii="Gautami" w:hAnsi="Gautami" w:cs="Gautami"/>
        <w:color w:val="FF6600"/>
        <w:sz w:val="18"/>
        <w:szCs w:val="18"/>
      </w:rPr>
      <w:t xml:space="preserve"> </w:t>
    </w:r>
    <w:hyperlink r:id="rId2" w:history="1">
      <w:r w:rsidRPr="00DC25AA">
        <w:rPr>
          <w:rStyle w:val="Lienhypertexte"/>
          <w:rFonts w:ascii="Gautami" w:hAnsi="Gautami" w:cs="Gautami"/>
          <w:sz w:val="18"/>
          <w:szCs w:val="18"/>
        </w:rPr>
        <w:t>formation@groupejti.com</w:t>
      </w:r>
    </w:hyperlink>
  </w:p>
  <w:p w14:paraId="0DFB77AC" w14:textId="3206189D" w:rsidR="001118F9" w:rsidRDefault="001118F9" w:rsidP="001118F9">
    <w:pPr>
      <w:ind w:right="-567" w:hanging="567"/>
      <w:jc w:val="center"/>
      <w:rPr>
        <w:rFonts w:ascii="Gautami" w:hAnsi="Gautami" w:cs="Gautami"/>
        <w:color w:val="FF6600"/>
        <w:sz w:val="18"/>
        <w:szCs w:val="18"/>
      </w:rPr>
    </w:pPr>
    <w:r>
      <w:rPr>
        <w:rFonts w:ascii="Gautami" w:hAnsi="Gautami" w:cs="Gautami"/>
        <w:color w:val="FF6600"/>
        <w:sz w:val="18"/>
        <w:szCs w:val="18"/>
      </w:rPr>
      <w:t xml:space="preserve">SAS au Capital de </w:t>
    </w:r>
    <w:r w:rsidR="008D0C32">
      <w:rPr>
        <w:rFonts w:ascii="Gautami" w:hAnsi="Gautami" w:cs="Gautami"/>
        <w:color w:val="FF6600"/>
        <w:sz w:val="18"/>
        <w:szCs w:val="18"/>
      </w:rPr>
      <w:t>9.486.99</w:t>
    </w:r>
    <w:r>
      <w:rPr>
        <w:rFonts w:ascii="Gautami" w:hAnsi="Gautami" w:cs="Gautami"/>
        <w:color w:val="FF6600"/>
        <w:sz w:val="18"/>
        <w:szCs w:val="18"/>
      </w:rPr>
      <w:t>0 Euros - RCS Lyon B 440 668 143 - APE 6311 ZP - N° Intracommunautaire : FR 74440668143</w:t>
    </w:r>
  </w:p>
  <w:p w14:paraId="032AC4ED" w14:textId="2AED8800" w:rsidR="001118F9" w:rsidRDefault="001118F9" w:rsidP="001118F9">
    <w:pPr>
      <w:ind w:right="-567"/>
      <w:jc w:val="center"/>
      <w:rPr>
        <w:rFonts w:ascii="Gautami" w:hAnsi="Gautami" w:cs="Gautami"/>
        <w:color w:val="FF6600"/>
        <w:sz w:val="18"/>
        <w:szCs w:val="18"/>
      </w:rPr>
    </w:pPr>
    <w:r>
      <w:rPr>
        <w:rFonts w:ascii="Gautami" w:hAnsi="Gautami" w:cs="Gautami"/>
        <w:color w:val="FF6600"/>
        <w:sz w:val="18"/>
        <w:szCs w:val="18"/>
      </w:rPr>
      <w:t>N° de déclaration d’activité de formation : 8269 10127 69</w:t>
    </w:r>
  </w:p>
  <w:p w14:paraId="3CF8838A" w14:textId="12C71F5D" w:rsidR="001118F9" w:rsidRDefault="006D2037" w:rsidP="00CF0034">
    <w:pPr>
      <w:ind w:right="-567"/>
      <w:jc w:val="right"/>
    </w:pPr>
    <w:r w:rsidRPr="006D2037">
      <w:rPr>
        <w:rFonts w:ascii="Gautami" w:hAnsi="Gautami" w:cs="Gautami"/>
        <w:i/>
        <w:iCs/>
        <w:color w:val="FF6600"/>
        <w:sz w:val="16"/>
        <w:szCs w:val="16"/>
      </w:rPr>
      <w:t xml:space="preserve">Document mis à jour </w:t>
    </w:r>
    <w:proofErr w:type="gramStart"/>
    <w:r w:rsidRPr="006D2037">
      <w:rPr>
        <w:rFonts w:ascii="Gautami" w:hAnsi="Gautami" w:cs="Gautami"/>
        <w:i/>
        <w:iCs/>
        <w:color w:val="FF6600"/>
        <w:sz w:val="16"/>
        <w:szCs w:val="16"/>
      </w:rPr>
      <w:t xml:space="preserve">le </w:t>
    </w:r>
    <w:r w:rsidR="00AC7349">
      <w:rPr>
        <w:rFonts w:ascii="Gautami" w:hAnsi="Gautami" w:cs="Gautami"/>
        <w:i/>
        <w:iCs/>
        <w:color w:val="FF6600"/>
        <w:sz w:val="16"/>
        <w:szCs w:val="16"/>
      </w:rPr>
      <w:t xml:space="preserve"> </w:t>
    </w:r>
    <w:r w:rsidR="00A47313">
      <w:rPr>
        <w:rFonts w:ascii="Gautami" w:hAnsi="Gautami" w:cs="Gautami"/>
        <w:i/>
        <w:iCs/>
        <w:color w:val="FF6600"/>
        <w:sz w:val="16"/>
        <w:szCs w:val="16"/>
      </w:rPr>
      <w:t>16</w:t>
    </w:r>
    <w:proofErr w:type="gramEnd"/>
    <w:r w:rsidR="00A47313">
      <w:rPr>
        <w:rFonts w:ascii="Gautami" w:hAnsi="Gautami" w:cs="Gautami"/>
        <w:i/>
        <w:iCs/>
        <w:color w:val="FF6600"/>
        <w:sz w:val="16"/>
        <w:szCs w:val="16"/>
      </w:rPr>
      <w:t>/03</w:t>
    </w:r>
    <w:r w:rsidR="00AC7349">
      <w:rPr>
        <w:rFonts w:ascii="Gautami" w:hAnsi="Gautami" w:cs="Gautami"/>
        <w:i/>
        <w:iCs/>
        <w:color w:val="FF6600"/>
        <w:sz w:val="16"/>
        <w:szCs w:val="16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4148E" w14:textId="77777777" w:rsidR="00A47313" w:rsidRDefault="00A473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7B705" w14:textId="77777777" w:rsidR="00F84E39" w:rsidRDefault="00F84E39" w:rsidP="00877B57">
      <w:r>
        <w:separator/>
      </w:r>
    </w:p>
  </w:footnote>
  <w:footnote w:type="continuationSeparator" w:id="0">
    <w:p w14:paraId="10A1FE41" w14:textId="77777777" w:rsidR="00F84E39" w:rsidRDefault="00F84E39" w:rsidP="00877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31ED1" w14:textId="77777777" w:rsidR="00A47313" w:rsidRDefault="00A4731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6743" w14:textId="26651FD1" w:rsidR="003F32F6" w:rsidRDefault="003F32F6" w:rsidP="00877B57">
    <w:pPr>
      <w:pStyle w:val="Sansinterligne"/>
      <w:ind w:right="-993"/>
      <w:jc w:val="right"/>
      <w:rPr>
        <w:rFonts w:ascii="Eras Demi ITC" w:hAnsi="Eras Demi ITC"/>
        <w:b/>
        <w:bCs/>
        <w:color w:val="380A66"/>
        <w:sz w:val="44"/>
        <w:szCs w:val="44"/>
      </w:rPr>
    </w:pPr>
    <w:r w:rsidRPr="003F32F6">
      <w:rPr>
        <w:rFonts w:ascii="Eras Demi ITC" w:hAnsi="Eras Demi ITC"/>
        <w:b/>
        <w:bCs/>
        <w:noProof/>
        <w:color w:val="380A66"/>
        <w:sz w:val="44"/>
        <w:szCs w:val="44"/>
      </w:rPr>
      <w:drawing>
        <wp:anchor distT="0" distB="0" distL="114300" distR="114300" simplePos="0" relativeHeight="251658240" behindDoc="0" locked="0" layoutInCell="1" allowOverlap="1" wp14:anchorId="7EEA5BAB" wp14:editId="33E4547F">
          <wp:simplePos x="0" y="0"/>
          <wp:positionH relativeFrom="margin">
            <wp:posOffset>-819150</wp:posOffset>
          </wp:positionH>
          <wp:positionV relativeFrom="margin">
            <wp:posOffset>-1704975</wp:posOffset>
          </wp:positionV>
          <wp:extent cx="1714500" cy="17145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171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528D50" w14:textId="435170E7" w:rsidR="00877B57" w:rsidRPr="003F32F6" w:rsidRDefault="00877B57" w:rsidP="00877B57">
    <w:pPr>
      <w:pStyle w:val="Sansinterligne"/>
      <w:ind w:right="-993"/>
      <w:jc w:val="right"/>
      <w:rPr>
        <w:rFonts w:ascii="Eras Demi ITC" w:hAnsi="Eras Demi ITC"/>
        <w:b/>
        <w:bCs/>
        <w:color w:val="380A66"/>
        <w:sz w:val="44"/>
        <w:szCs w:val="44"/>
      </w:rPr>
    </w:pPr>
    <w:r w:rsidRPr="003F32F6">
      <w:rPr>
        <w:rFonts w:ascii="Eras Demi ITC" w:hAnsi="Eras Demi ITC"/>
        <w:b/>
        <w:bCs/>
        <w:color w:val="380A66"/>
        <w:sz w:val="44"/>
        <w:szCs w:val="44"/>
      </w:rPr>
      <w:t xml:space="preserve">PROGRAMME DE FORMATION </w:t>
    </w:r>
  </w:p>
  <w:p w14:paraId="6D03DEE5" w14:textId="489237D5" w:rsidR="00877B57" w:rsidRPr="003F32F6" w:rsidRDefault="00877B57" w:rsidP="00877B57">
    <w:pPr>
      <w:pStyle w:val="Sansinterligne"/>
      <w:ind w:right="-993"/>
      <w:jc w:val="right"/>
      <w:rPr>
        <w:rFonts w:ascii="Eras Demi ITC" w:hAnsi="Eras Demi ITC"/>
        <w:color w:val="380A66"/>
        <w:sz w:val="32"/>
        <w:szCs w:val="24"/>
      </w:rPr>
    </w:pPr>
    <w:r w:rsidRPr="003F32F6">
      <w:rPr>
        <w:rFonts w:ascii="Eras Demi ITC" w:hAnsi="Eras Demi ITC"/>
        <w:color w:val="380A66"/>
        <w:sz w:val="32"/>
        <w:szCs w:val="24"/>
      </w:rPr>
      <w:t xml:space="preserve">// </w:t>
    </w:r>
    <w:r w:rsidR="00CF2F8C">
      <w:rPr>
        <w:rFonts w:ascii="Eras Demi ITC" w:hAnsi="Eras Demi ITC"/>
        <w:color w:val="380A66"/>
        <w:sz w:val="32"/>
        <w:szCs w:val="24"/>
      </w:rPr>
      <w:t>DEFINIR ET METTRE EN APPLICATION SA STRATEGIE DE DEVELO</w:t>
    </w:r>
    <w:r w:rsidR="0050698B">
      <w:rPr>
        <w:rFonts w:ascii="Eras Demi ITC" w:hAnsi="Eras Demi ITC"/>
        <w:color w:val="380A66"/>
        <w:sz w:val="32"/>
        <w:szCs w:val="24"/>
      </w:rPr>
      <w:t>P</w:t>
    </w:r>
    <w:r w:rsidR="00CF2F8C">
      <w:rPr>
        <w:rFonts w:ascii="Eras Demi ITC" w:hAnsi="Eras Demi ITC"/>
        <w:color w:val="380A66"/>
        <w:sz w:val="32"/>
        <w:szCs w:val="24"/>
      </w:rPr>
      <w:t>PEMENT COMMERCIAL</w:t>
    </w:r>
    <w:r w:rsidRPr="003F32F6">
      <w:rPr>
        <w:rFonts w:ascii="Eras Demi ITC" w:hAnsi="Eras Demi ITC"/>
        <w:color w:val="380A66"/>
        <w:sz w:val="32"/>
        <w:szCs w:val="24"/>
      </w:rPr>
      <w:t xml:space="preserve"> </w:t>
    </w:r>
  </w:p>
  <w:p w14:paraId="2ED547A7" w14:textId="733D25C5" w:rsidR="00855EA5" w:rsidRPr="00855EA5" w:rsidRDefault="00855EA5" w:rsidP="00877B57">
    <w:pPr>
      <w:pStyle w:val="Sansinterligne"/>
      <w:ind w:right="-993"/>
      <w:jc w:val="right"/>
      <w:rPr>
        <w:rFonts w:ascii="Eras Demi ITC" w:hAnsi="Eras Demi ITC"/>
        <w:i/>
        <w:iCs/>
        <w:color w:val="ED7D31"/>
        <w:sz w:val="28"/>
      </w:rPr>
    </w:pPr>
    <w:r w:rsidRPr="00855EA5">
      <w:rPr>
        <w:rFonts w:ascii="Eras Demi ITC" w:hAnsi="Eras Demi ITC"/>
        <w:i/>
        <w:iCs/>
        <w:color w:val="ED7D31"/>
        <w:sz w:val="28"/>
      </w:rPr>
      <w:t>Version 202</w:t>
    </w:r>
    <w:r w:rsidR="006975AB">
      <w:rPr>
        <w:rFonts w:ascii="Eras Demi ITC" w:hAnsi="Eras Demi ITC"/>
        <w:i/>
        <w:iCs/>
        <w:color w:val="ED7D31"/>
        <w:sz w:val="28"/>
      </w:rPr>
      <w:t>6</w:t>
    </w:r>
  </w:p>
  <w:p w14:paraId="488AF72B" w14:textId="02A5D47C" w:rsidR="00877B57" w:rsidRPr="003F32F6" w:rsidRDefault="00877B57" w:rsidP="00877B57">
    <w:pPr>
      <w:pStyle w:val="Sansinterligne"/>
      <w:ind w:right="-993"/>
      <w:jc w:val="right"/>
      <w:rPr>
        <w:rFonts w:ascii="Eras Demi ITC" w:hAnsi="Eras Demi ITC"/>
        <w:color w:val="ED7D31"/>
        <w:sz w:val="32"/>
        <w:szCs w:val="24"/>
      </w:rPr>
    </w:pPr>
    <w:r w:rsidRPr="003F32F6">
      <w:rPr>
        <w:rFonts w:ascii="Eras Demi ITC" w:hAnsi="Eras Demi ITC"/>
        <w:color w:val="ED7D31"/>
        <w:sz w:val="32"/>
        <w:szCs w:val="24"/>
      </w:rPr>
      <w:t xml:space="preserve">DUREE : </w:t>
    </w:r>
    <w:r w:rsidR="00295262">
      <w:rPr>
        <w:rFonts w:ascii="Eras Demi ITC" w:hAnsi="Eras Demi ITC"/>
        <w:color w:val="ED7D31"/>
        <w:sz w:val="32"/>
        <w:szCs w:val="24"/>
      </w:rPr>
      <w:t>2</w:t>
    </w:r>
    <w:r w:rsidRPr="003F32F6">
      <w:rPr>
        <w:rFonts w:ascii="Eras Demi ITC" w:hAnsi="Eras Demi ITC"/>
        <w:color w:val="ED7D31"/>
        <w:sz w:val="32"/>
        <w:szCs w:val="24"/>
      </w:rPr>
      <w:t xml:space="preserve">J / </w:t>
    </w:r>
    <w:r w:rsidR="00295262">
      <w:rPr>
        <w:rFonts w:ascii="Eras Demi ITC" w:hAnsi="Eras Demi ITC"/>
        <w:color w:val="ED7D31"/>
        <w:sz w:val="32"/>
        <w:szCs w:val="24"/>
      </w:rPr>
      <w:t>14</w:t>
    </w:r>
    <w:r w:rsidRPr="003F32F6">
      <w:rPr>
        <w:rFonts w:ascii="Eras Demi ITC" w:hAnsi="Eras Demi ITC"/>
        <w:color w:val="ED7D31"/>
        <w:sz w:val="32"/>
        <w:szCs w:val="24"/>
      </w:rPr>
      <w:t>H</w:t>
    </w:r>
  </w:p>
  <w:p w14:paraId="1A230E5C" w14:textId="33F8957B" w:rsidR="00877B57" w:rsidRDefault="00877B57" w:rsidP="00877B57">
    <w:pPr>
      <w:pStyle w:val="En-tte"/>
      <w:ind w:right="-99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8643A" w14:textId="77777777" w:rsidR="00A47313" w:rsidRDefault="00A4731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689D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7DE7578"/>
    <w:multiLevelType w:val="hybridMultilevel"/>
    <w:tmpl w:val="32DEC434"/>
    <w:lvl w:ilvl="0" w:tplc="AA3C355A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22A54F94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83E1CE5"/>
    <w:multiLevelType w:val="hybridMultilevel"/>
    <w:tmpl w:val="BF468DF2"/>
    <w:lvl w:ilvl="0" w:tplc="E59ACE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AD262E"/>
    <w:multiLevelType w:val="multilevel"/>
    <w:tmpl w:val="D62E22E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29A7CA4"/>
    <w:multiLevelType w:val="hybridMultilevel"/>
    <w:tmpl w:val="66DA550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4350F"/>
    <w:multiLevelType w:val="multilevel"/>
    <w:tmpl w:val="9392E40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41C5DC0"/>
    <w:multiLevelType w:val="multilevel"/>
    <w:tmpl w:val="B4E8AF2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6D708BE"/>
    <w:multiLevelType w:val="hybridMultilevel"/>
    <w:tmpl w:val="8D4E6670"/>
    <w:lvl w:ilvl="0" w:tplc="D7C09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30B0D"/>
    <w:multiLevelType w:val="multilevel"/>
    <w:tmpl w:val="35987FB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457B4B9D"/>
    <w:multiLevelType w:val="hybridMultilevel"/>
    <w:tmpl w:val="FA0079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F239E"/>
    <w:multiLevelType w:val="hybridMultilevel"/>
    <w:tmpl w:val="41B05834"/>
    <w:lvl w:ilvl="0" w:tplc="F020BE6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836FAD"/>
    <w:multiLevelType w:val="hybridMultilevel"/>
    <w:tmpl w:val="26C6F72E"/>
    <w:lvl w:ilvl="0" w:tplc="5EA447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D01DE"/>
    <w:multiLevelType w:val="hybridMultilevel"/>
    <w:tmpl w:val="B3704E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969EB"/>
    <w:multiLevelType w:val="hybridMultilevel"/>
    <w:tmpl w:val="3314F350"/>
    <w:lvl w:ilvl="0" w:tplc="EFD0B47C">
      <w:numFmt w:val="bullet"/>
      <w:lvlText w:val=""/>
      <w:lvlJc w:val="left"/>
      <w:pPr>
        <w:ind w:left="2136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66B6B88A">
      <w:numFmt w:val="bullet"/>
      <w:lvlText w:val="•"/>
      <w:lvlJc w:val="left"/>
      <w:pPr>
        <w:ind w:left="3050" w:hanging="360"/>
      </w:pPr>
      <w:rPr>
        <w:rFonts w:hint="default"/>
        <w:lang w:val="fr-FR" w:eastAsia="en-US" w:bidi="ar-SA"/>
      </w:rPr>
    </w:lvl>
    <w:lvl w:ilvl="2" w:tplc="0C2EB15A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3" w:tplc="81202744">
      <w:numFmt w:val="bullet"/>
      <w:lvlText w:val="•"/>
      <w:lvlJc w:val="left"/>
      <w:pPr>
        <w:ind w:left="4871" w:hanging="360"/>
      </w:pPr>
      <w:rPr>
        <w:rFonts w:hint="default"/>
        <w:lang w:val="fr-FR" w:eastAsia="en-US" w:bidi="ar-SA"/>
      </w:rPr>
    </w:lvl>
    <w:lvl w:ilvl="4" w:tplc="E688A918">
      <w:numFmt w:val="bullet"/>
      <w:lvlText w:val="•"/>
      <w:lvlJc w:val="left"/>
      <w:pPr>
        <w:ind w:left="5782" w:hanging="360"/>
      </w:pPr>
      <w:rPr>
        <w:rFonts w:hint="default"/>
        <w:lang w:val="fr-FR" w:eastAsia="en-US" w:bidi="ar-SA"/>
      </w:rPr>
    </w:lvl>
    <w:lvl w:ilvl="5" w:tplc="9272AF52">
      <w:numFmt w:val="bullet"/>
      <w:lvlText w:val="•"/>
      <w:lvlJc w:val="left"/>
      <w:pPr>
        <w:ind w:left="6693" w:hanging="360"/>
      </w:pPr>
      <w:rPr>
        <w:rFonts w:hint="default"/>
        <w:lang w:val="fr-FR" w:eastAsia="en-US" w:bidi="ar-SA"/>
      </w:rPr>
    </w:lvl>
    <w:lvl w:ilvl="6" w:tplc="532073A6">
      <w:numFmt w:val="bullet"/>
      <w:lvlText w:val="•"/>
      <w:lvlJc w:val="left"/>
      <w:pPr>
        <w:ind w:left="7603" w:hanging="360"/>
      </w:pPr>
      <w:rPr>
        <w:rFonts w:hint="default"/>
        <w:lang w:val="fr-FR" w:eastAsia="en-US" w:bidi="ar-SA"/>
      </w:rPr>
    </w:lvl>
    <w:lvl w:ilvl="7" w:tplc="2D7E8EE2">
      <w:numFmt w:val="bullet"/>
      <w:lvlText w:val="•"/>
      <w:lvlJc w:val="left"/>
      <w:pPr>
        <w:ind w:left="8514" w:hanging="360"/>
      </w:pPr>
      <w:rPr>
        <w:rFonts w:hint="default"/>
        <w:lang w:val="fr-FR" w:eastAsia="en-US" w:bidi="ar-SA"/>
      </w:rPr>
    </w:lvl>
    <w:lvl w:ilvl="8" w:tplc="E47C08EC">
      <w:numFmt w:val="bullet"/>
      <w:lvlText w:val="•"/>
      <w:lvlJc w:val="left"/>
      <w:pPr>
        <w:ind w:left="9425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7B6E6E0F"/>
    <w:multiLevelType w:val="hybridMultilevel"/>
    <w:tmpl w:val="E35E46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E52AA3"/>
    <w:multiLevelType w:val="hybridMultilevel"/>
    <w:tmpl w:val="6AB2D0A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367006">
    <w:abstractNumId w:val="16"/>
  </w:num>
  <w:num w:numId="2" w16cid:durableId="1289512786">
    <w:abstractNumId w:val="5"/>
  </w:num>
  <w:num w:numId="3" w16cid:durableId="793593767">
    <w:abstractNumId w:val="2"/>
  </w:num>
  <w:num w:numId="4" w16cid:durableId="972440139">
    <w:abstractNumId w:val="6"/>
  </w:num>
  <w:num w:numId="5" w16cid:durableId="1278022329">
    <w:abstractNumId w:val="0"/>
  </w:num>
  <w:num w:numId="6" w16cid:durableId="2075200136">
    <w:abstractNumId w:val="4"/>
  </w:num>
  <w:num w:numId="7" w16cid:durableId="466434598">
    <w:abstractNumId w:val="9"/>
  </w:num>
  <w:num w:numId="8" w16cid:durableId="561868473">
    <w:abstractNumId w:val="7"/>
  </w:num>
  <w:num w:numId="9" w16cid:durableId="458187059">
    <w:abstractNumId w:val="13"/>
  </w:num>
  <w:num w:numId="10" w16cid:durableId="568152232">
    <w:abstractNumId w:val="15"/>
  </w:num>
  <w:num w:numId="11" w16cid:durableId="1718888936">
    <w:abstractNumId w:val="10"/>
  </w:num>
  <w:num w:numId="12" w16cid:durableId="1011643962">
    <w:abstractNumId w:val="12"/>
  </w:num>
  <w:num w:numId="13" w16cid:durableId="25372055">
    <w:abstractNumId w:val="14"/>
  </w:num>
  <w:num w:numId="14" w16cid:durableId="1898055209">
    <w:abstractNumId w:val="11"/>
  </w:num>
  <w:num w:numId="15" w16cid:durableId="263608741">
    <w:abstractNumId w:val="1"/>
  </w:num>
  <w:num w:numId="16" w16cid:durableId="1968852405">
    <w:abstractNumId w:val="8"/>
  </w:num>
  <w:num w:numId="17" w16cid:durableId="138348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57"/>
    <w:rsid w:val="00014B05"/>
    <w:rsid w:val="00015937"/>
    <w:rsid w:val="00042AD3"/>
    <w:rsid w:val="00044AB9"/>
    <w:rsid w:val="00056F3B"/>
    <w:rsid w:val="0007730D"/>
    <w:rsid w:val="000A1426"/>
    <w:rsid w:val="000A77AF"/>
    <w:rsid w:val="000D2715"/>
    <w:rsid w:val="0011169D"/>
    <w:rsid w:val="001118F9"/>
    <w:rsid w:val="001169D8"/>
    <w:rsid w:val="00130A80"/>
    <w:rsid w:val="00155DB0"/>
    <w:rsid w:val="00161E0A"/>
    <w:rsid w:val="00194B1F"/>
    <w:rsid w:val="001971D4"/>
    <w:rsid w:val="001B2363"/>
    <w:rsid w:val="001C53AC"/>
    <w:rsid w:val="001D6DDC"/>
    <w:rsid w:val="001D6EA2"/>
    <w:rsid w:val="00287CE8"/>
    <w:rsid w:val="00295262"/>
    <w:rsid w:val="002B0C39"/>
    <w:rsid w:val="00303EAE"/>
    <w:rsid w:val="003102F1"/>
    <w:rsid w:val="003235FF"/>
    <w:rsid w:val="0034775E"/>
    <w:rsid w:val="0035211F"/>
    <w:rsid w:val="003B07F5"/>
    <w:rsid w:val="003C76F2"/>
    <w:rsid w:val="003F32F6"/>
    <w:rsid w:val="003F7207"/>
    <w:rsid w:val="00412381"/>
    <w:rsid w:val="00425153"/>
    <w:rsid w:val="004273DE"/>
    <w:rsid w:val="00452CF7"/>
    <w:rsid w:val="00482D36"/>
    <w:rsid w:val="004C1D45"/>
    <w:rsid w:val="0050698B"/>
    <w:rsid w:val="005112A6"/>
    <w:rsid w:val="00551263"/>
    <w:rsid w:val="00554C60"/>
    <w:rsid w:val="00672477"/>
    <w:rsid w:val="006975AB"/>
    <w:rsid w:val="006A798A"/>
    <w:rsid w:val="006D2037"/>
    <w:rsid w:val="00723E04"/>
    <w:rsid w:val="00741244"/>
    <w:rsid w:val="00763F1E"/>
    <w:rsid w:val="00776FC9"/>
    <w:rsid w:val="00785F78"/>
    <w:rsid w:val="007928D1"/>
    <w:rsid w:val="007A27F7"/>
    <w:rsid w:val="007C3E04"/>
    <w:rsid w:val="007D0A3E"/>
    <w:rsid w:val="00811D39"/>
    <w:rsid w:val="008217D0"/>
    <w:rsid w:val="00851D26"/>
    <w:rsid w:val="00855EA5"/>
    <w:rsid w:val="00877B57"/>
    <w:rsid w:val="0089169B"/>
    <w:rsid w:val="00895013"/>
    <w:rsid w:val="008A0C88"/>
    <w:rsid w:val="008A486E"/>
    <w:rsid w:val="008D0C32"/>
    <w:rsid w:val="008D1177"/>
    <w:rsid w:val="008D1772"/>
    <w:rsid w:val="008F5FF0"/>
    <w:rsid w:val="00976EA2"/>
    <w:rsid w:val="00990A9A"/>
    <w:rsid w:val="00A244B1"/>
    <w:rsid w:val="00A47313"/>
    <w:rsid w:val="00A60153"/>
    <w:rsid w:val="00A70B55"/>
    <w:rsid w:val="00A73997"/>
    <w:rsid w:val="00AC7349"/>
    <w:rsid w:val="00B04104"/>
    <w:rsid w:val="00B137AA"/>
    <w:rsid w:val="00B36F8D"/>
    <w:rsid w:val="00B41713"/>
    <w:rsid w:val="00B45683"/>
    <w:rsid w:val="00B94103"/>
    <w:rsid w:val="00BF6958"/>
    <w:rsid w:val="00C7538D"/>
    <w:rsid w:val="00C77A49"/>
    <w:rsid w:val="00CA386F"/>
    <w:rsid w:val="00CE444F"/>
    <w:rsid w:val="00CF0034"/>
    <w:rsid w:val="00CF2F8C"/>
    <w:rsid w:val="00D03921"/>
    <w:rsid w:val="00D17AD6"/>
    <w:rsid w:val="00D778B7"/>
    <w:rsid w:val="00D81564"/>
    <w:rsid w:val="00DA1A36"/>
    <w:rsid w:val="00DA2A61"/>
    <w:rsid w:val="00DB074E"/>
    <w:rsid w:val="00DC3BFB"/>
    <w:rsid w:val="00DE4B2F"/>
    <w:rsid w:val="00E00AEF"/>
    <w:rsid w:val="00E130A9"/>
    <w:rsid w:val="00F118DC"/>
    <w:rsid w:val="00F14DAE"/>
    <w:rsid w:val="00F80398"/>
    <w:rsid w:val="00F84E39"/>
    <w:rsid w:val="00F87462"/>
    <w:rsid w:val="00F93164"/>
    <w:rsid w:val="00F96567"/>
    <w:rsid w:val="00FC0089"/>
    <w:rsid w:val="00FD1971"/>
    <w:rsid w:val="00FF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3274C"/>
  <w15:chartTrackingRefBased/>
  <w15:docId w15:val="{8E741E8F-2714-4086-A099-5DC477F7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486E"/>
    <w:pPr>
      <w:keepNext/>
      <w:keepLines/>
      <w:pBdr>
        <w:bottom w:val="single" w:sz="4" w:space="1" w:color="auto"/>
      </w:pBdr>
      <w:spacing w:before="40" w:line="264" w:lineRule="auto"/>
      <w:outlineLvl w:val="1"/>
    </w:pPr>
    <w:rPr>
      <w:rFonts w:asciiTheme="majorHAnsi" w:eastAsiaTheme="majorEastAsia" w:hAnsiTheme="majorHAnsi" w:cstheme="majorBidi"/>
      <w:b/>
      <w:i/>
      <w:color w:val="DD7E15"/>
      <w:sz w:val="40"/>
      <w:szCs w:val="26"/>
      <w:lang w:eastAsia="en-US"/>
      <w14:textOutline w14:w="9525" w14:cap="rnd" w14:cmpd="sng" w14:algn="ctr">
        <w14:noFill/>
        <w14:prstDash w14:val="solid"/>
        <w14:bevel/>
      </w14:textOutline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7B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77B57"/>
  </w:style>
  <w:style w:type="paragraph" w:styleId="Pieddepage">
    <w:name w:val="footer"/>
    <w:basedOn w:val="Normal"/>
    <w:link w:val="PieddepageCar"/>
    <w:uiPriority w:val="99"/>
    <w:unhideWhenUsed/>
    <w:rsid w:val="00877B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77B57"/>
  </w:style>
  <w:style w:type="paragraph" w:styleId="Sansinterligne">
    <w:name w:val="No Spacing"/>
    <w:uiPriority w:val="1"/>
    <w:qFormat/>
    <w:rsid w:val="00877B5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7B57"/>
    <w:rPr>
      <w:rFonts w:eastAsia="Calibri"/>
    </w:rPr>
  </w:style>
  <w:style w:type="table" w:styleId="Grilledutableau">
    <w:name w:val="Table Grid"/>
    <w:basedOn w:val="TableauNormal"/>
    <w:uiPriority w:val="39"/>
    <w:rsid w:val="00511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1Clair-Accentuation2">
    <w:name w:val="List Table 1 Light Accent 2"/>
    <w:basedOn w:val="TableauNormal"/>
    <w:uiPriority w:val="46"/>
    <w:rsid w:val="003F32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Retraitcorpsdetexte">
    <w:name w:val="Body Text Indent"/>
    <w:basedOn w:val="Normal"/>
    <w:link w:val="RetraitcorpsdetexteCar"/>
    <w:rsid w:val="003F32F6"/>
    <w:pPr>
      <w:tabs>
        <w:tab w:val="left" w:pos="0"/>
      </w:tabs>
      <w:ind w:left="1416" w:hanging="1416"/>
    </w:pPr>
    <w:rPr>
      <w:i/>
      <w:iCs/>
    </w:rPr>
  </w:style>
  <w:style w:type="character" w:customStyle="1" w:styleId="RetraitcorpsdetexteCar">
    <w:name w:val="Retrait corps de texte Car"/>
    <w:basedOn w:val="Policepardfaut"/>
    <w:link w:val="Retraitcorpsdetexte"/>
    <w:rsid w:val="003F32F6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1118F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1"/>
    <w:qFormat/>
    <w:rsid w:val="001971D4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7399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7399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rsid w:val="00014B0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014B05"/>
    <w:rPr>
      <w:rFonts w:ascii="Segoe UI" w:eastAsia="Times New Roman" w:hAnsi="Segoe UI" w:cs="Segoe UI"/>
      <w:sz w:val="18"/>
      <w:szCs w:val="1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8A0C88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8A486E"/>
    <w:rPr>
      <w:rFonts w:asciiTheme="majorHAnsi" w:eastAsiaTheme="majorEastAsia" w:hAnsiTheme="majorHAnsi" w:cstheme="majorBidi"/>
      <w:b/>
      <w:i/>
      <w:color w:val="DD7E15"/>
      <w:sz w:val="40"/>
      <w:szCs w:val="26"/>
      <w14:textOutline w14:w="9525" w14:cap="rnd" w14:cmpd="sng" w14:algn="ctr">
        <w14:noFill/>
        <w14:prstDash w14:val="solid"/>
        <w14:bevel/>
      </w14:textOutline>
    </w:rPr>
  </w:style>
  <w:style w:type="table" w:styleId="TableauGrille5Fonc-Accentuation4">
    <w:name w:val="Grid Table 5 Dark Accent 4"/>
    <w:basedOn w:val="TableauNormal"/>
    <w:uiPriority w:val="50"/>
    <w:rsid w:val="008A48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eauGrille4-Accentuation2">
    <w:name w:val="Grid Table 4 Accent 2"/>
    <w:basedOn w:val="TableauNormal"/>
    <w:uiPriority w:val="49"/>
    <w:rsid w:val="0035211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harlotte.philibert@groupejti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tion@groupejti.com" TargetMode="External"/><Relationship Id="rId1" Type="http://schemas.openxmlformats.org/officeDocument/2006/relationships/hyperlink" Target="mailto:charlotte.philibert@groupejti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Lopez</dc:creator>
  <cp:keywords/>
  <dc:description/>
  <cp:lastModifiedBy>Selma Magharbi</cp:lastModifiedBy>
  <cp:revision>14</cp:revision>
  <cp:lastPrinted>2026-03-16T13:37:00Z</cp:lastPrinted>
  <dcterms:created xsi:type="dcterms:W3CDTF">2025-07-31T14:17:00Z</dcterms:created>
  <dcterms:modified xsi:type="dcterms:W3CDTF">2026-07-22T08:01:00Z</dcterms:modified>
</cp:coreProperties>
</file>